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3BD" w14:textId="19577158" w:rsidR="00BD4BE9" w:rsidRDefault="00B242AE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July 10</w:t>
      </w:r>
      <w:r w:rsidR="00D1606E">
        <w:rPr>
          <w:rFonts w:ascii="Arial" w:hAnsi="Arial" w:cs="Arial"/>
          <w:b/>
          <w:bCs/>
          <w:sz w:val="20"/>
          <w:szCs w:val="20"/>
        </w:rPr>
        <w:t>, 202</w:t>
      </w:r>
      <w:r w:rsidR="00A97754">
        <w:rPr>
          <w:rFonts w:ascii="Arial" w:hAnsi="Arial" w:cs="Arial"/>
          <w:b/>
          <w:bCs/>
          <w:sz w:val="20"/>
          <w:szCs w:val="20"/>
        </w:rPr>
        <w:t>5</w:t>
      </w:r>
    </w:p>
    <w:p w14:paraId="28C5CA5A" w14:textId="77777777" w:rsidR="00F801A9" w:rsidRPr="00F801A9" w:rsidRDefault="00F801A9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023F3D" w14:textId="673FD7D9" w:rsidR="00942638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Members of the Board of Aldermen met in a Regular Meeting at 6:00 PM on </w:t>
      </w:r>
      <w:r w:rsidR="004E1171">
        <w:rPr>
          <w:rFonts w:ascii="Arial" w:hAnsi="Arial" w:cs="Arial"/>
          <w:sz w:val="20"/>
          <w:szCs w:val="20"/>
        </w:rPr>
        <w:t>July 10th</w:t>
      </w:r>
      <w:r w:rsidRPr="00F801A9">
        <w:rPr>
          <w:rFonts w:ascii="Arial" w:hAnsi="Arial" w:cs="Arial"/>
          <w:sz w:val="20"/>
          <w:szCs w:val="20"/>
        </w:rPr>
        <w:t xml:space="preserve">, </w:t>
      </w:r>
      <w:r w:rsidR="00F801A9" w:rsidRPr="00F801A9">
        <w:rPr>
          <w:rFonts w:ascii="Arial" w:hAnsi="Arial" w:cs="Arial"/>
          <w:sz w:val="20"/>
          <w:szCs w:val="20"/>
        </w:rPr>
        <w:t>202</w:t>
      </w:r>
      <w:r w:rsidR="00A97754">
        <w:rPr>
          <w:rFonts w:ascii="Arial" w:hAnsi="Arial" w:cs="Arial"/>
          <w:sz w:val="20"/>
          <w:szCs w:val="20"/>
        </w:rPr>
        <w:t>5</w:t>
      </w:r>
      <w:r w:rsidR="00F801A9" w:rsidRP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at the Timbercreek Canyon Gatehouse with the following present:</w:t>
      </w:r>
    </w:p>
    <w:p w14:paraId="1C312E64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1B4338B0" w14:textId="77777777" w:rsidR="00942638" w:rsidRDefault="00942638" w:rsidP="00F801A9">
      <w:pPr>
        <w:rPr>
          <w:rFonts w:ascii="Arial" w:hAnsi="Arial" w:cs="Arial"/>
          <w:sz w:val="20"/>
          <w:szCs w:val="20"/>
        </w:rPr>
      </w:pPr>
    </w:p>
    <w:p w14:paraId="30A2C7C0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  <w:sectPr w:rsidR="00F801A9" w:rsidRPr="00F801A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B66ED6" w14:textId="5A319476" w:rsidR="00942638" w:rsidRPr="00F801A9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Mayor: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  <w:t>Brian Giffin</w:t>
      </w:r>
    </w:p>
    <w:p w14:paraId="1EC4BA9A" w14:textId="3AD5D260" w:rsidR="00942638" w:rsidRPr="00F801A9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Aldermen: </w:t>
      </w:r>
      <w:r w:rsidRPr="00F801A9">
        <w:rPr>
          <w:rFonts w:ascii="Arial" w:hAnsi="Arial" w:cs="Arial"/>
          <w:sz w:val="20"/>
          <w:szCs w:val="20"/>
        </w:rPr>
        <w:tab/>
        <w:t>Dickie Haney</w:t>
      </w:r>
    </w:p>
    <w:p w14:paraId="50CB39FD" w14:textId="6E6B710D" w:rsidR="00942638" w:rsidRDefault="00B242AE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</w:r>
      <w:r w:rsidR="00964D17">
        <w:rPr>
          <w:rFonts w:ascii="Arial" w:hAnsi="Arial" w:cs="Arial"/>
          <w:sz w:val="20"/>
          <w:szCs w:val="20"/>
        </w:rPr>
        <w:t>Tim Satterwhite</w:t>
      </w:r>
    </w:p>
    <w:p w14:paraId="504665E0" w14:textId="2E8B78EE" w:rsidR="00F52122" w:rsidRPr="00F801A9" w:rsidRDefault="00B242AE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Jani</w:t>
      </w:r>
      <w:r w:rsidR="000509A1">
        <w:rPr>
          <w:rFonts w:ascii="Arial" w:hAnsi="Arial" w:cs="Arial"/>
          <w:sz w:val="20"/>
          <w:szCs w:val="20"/>
        </w:rPr>
        <w:t>s  Naiman</w:t>
      </w:r>
    </w:p>
    <w:p w14:paraId="5E4F2375" w14:textId="5FE5016F" w:rsidR="002C1974" w:rsidRPr="00F801A9" w:rsidRDefault="00B242AE" w:rsidP="00664932">
      <w:pPr>
        <w:ind w:left="1440"/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Jennifer Huddleston</w:t>
      </w:r>
      <w:r w:rsidR="00964D17">
        <w:rPr>
          <w:rFonts w:ascii="Arial" w:hAnsi="Arial" w:cs="Arial"/>
          <w:sz w:val="20"/>
          <w:szCs w:val="20"/>
        </w:rPr>
        <w:tab/>
      </w:r>
    </w:p>
    <w:p w14:paraId="50F73AA7" w14:textId="785D80F2" w:rsidR="00942638" w:rsidRPr="00F801A9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Secretary: </w:t>
      </w:r>
      <w:r w:rsidRPr="00F801A9">
        <w:rPr>
          <w:rFonts w:ascii="Arial" w:hAnsi="Arial" w:cs="Arial"/>
          <w:sz w:val="20"/>
          <w:szCs w:val="20"/>
        </w:rPr>
        <w:tab/>
        <w:t>Amber Satterwhite</w:t>
      </w:r>
    </w:p>
    <w:p w14:paraId="67ECCA65" w14:textId="7892E0E6" w:rsidR="00942638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Manager: </w:t>
      </w:r>
      <w:r w:rsidRPr="00F801A9">
        <w:rPr>
          <w:rFonts w:ascii="Arial" w:hAnsi="Arial" w:cs="Arial"/>
          <w:sz w:val="20"/>
          <w:szCs w:val="20"/>
        </w:rPr>
        <w:tab/>
        <w:t>Max Seymour</w:t>
      </w:r>
    </w:p>
    <w:p w14:paraId="6B339C46" w14:textId="3CF961B5" w:rsidR="00833896" w:rsidRPr="00F801A9" w:rsidRDefault="00B242AE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Chief:</w:t>
      </w:r>
      <w:r>
        <w:rPr>
          <w:rFonts w:ascii="Arial" w:hAnsi="Arial" w:cs="Arial"/>
          <w:sz w:val="20"/>
          <w:szCs w:val="20"/>
        </w:rPr>
        <w:tab/>
        <w:t>Eddie Wood</w:t>
      </w:r>
    </w:p>
    <w:p w14:paraId="67FCE351" w14:textId="7102260F" w:rsidR="00942638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Police</w:t>
      </w:r>
      <w:r w:rsidR="00A7554F">
        <w:rPr>
          <w:rFonts w:ascii="Arial" w:hAnsi="Arial" w:cs="Arial"/>
          <w:sz w:val="20"/>
          <w:szCs w:val="20"/>
        </w:rPr>
        <w:t xml:space="preserve"> Assistant</w:t>
      </w:r>
      <w:r w:rsidRPr="00F801A9">
        <w:rPr>
          <w:rFonts w:ascii="Arial" w:hAnsi="Arial" w:cs="Arial"/>
          <w:sz w:val="20"/>
          <w:szCs w:val="20"/>
        </w:rPr>
        <w:t xml:space="preserve"> Chief: </w:t>
      </w:r>
      <w:r w:rsidRPr="00F801A9">
        <w:rPr>
          <w:rFonts w:ascii="Arial" w:hAnsi="Arial" w:cs="Arial"/>
          <w:sz w:val="20"/>
          <w:szCs w:val="20"/>
        </w:rPr>
        <w:tab/>
      </w:r>
      <w:r w:rsidR="00511277">
        <w:rPr>
          <w:rFonts w:ascii="Arial" w:hAnsi="Arial" w:cs="Arial"/>
          <w:sz w:val="20"/>
          <w:szCs w:val="20"/>
        </w:rPr>
        <w:t>Kevin Willis</w:t>
      </w:r>
    </w:p>
    <w:p w14:paraId="6FD5E1D2" w14:textId="2B660C35" w:rsidR="00547964" w:rsidRPr="00F801A9" w:rsidRDefault="00547964" w:rsidP="00F801A9">
      <w:pPr>
        <w:rPr>
          <w:rFonts w:ascii="Arial" w:hAnsi="Arial" w:cs="Arial"/>
          <w:sz w:val="20"/>
          <w:szCs w:val="20"/>
        </w:rPr>
        <w:sectPr w:rsidR="00547964" w:rsidRPr="00F801A9" w:rsidSect="00942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1D65C6" w14:textId="574EB9B0" w:rsidR="002C1974" w:rsidRDefault="00B242AE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1D1BF2">
        <w:rPr>
          <w:rFonts w:ascii="Arial" w:hAnsi="Arial" w:cs="Arial"/>
          <w:sz w:val="20"/>
          <w:szCs w:val="20"/>
        </w:rPr>
        <w:t>Co-Treasurer:</w:t>
      </w:r>
      <w:r w:rsidR="001D1BF2">
        <w:rPr>
          <w:rFonts w:ascii="Arial" w:hAnsi="Arial" w:cs="Arial"/>
          <w:sz w:val="20"/>
          <w:szCs w:val="20"/>
        </w:rPr>
        <w:tab/>
        <w:t>Ayne Sharp</w:t>
      </w:r>
    </w:p>
    <w:p w14:paraId="13CE7229" w14:textId="0946814D" w:rsidR="00070AE7" w:rsidRDefault="00B242AE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8E15A3" w14:textId="6D2AEBC7" w:rsidR="00741F96" w:rsidRDefault="00B242AE" w:rsidP="00741F96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Not Attending: </w:t>
      </w:r>
    </w:p>
    <w:p w14:paraId="1A7574D6" w14:textId="4CB47B19" w:rsidR="00741F96" w:rsidRDefault="00B242AE" w:rsidP="00E744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Police Chief: John Vaught</w:t>
      </w:r>
    </w:p>
    <w:p w14:paraId="765372F0" w14:textId="1B317DC9" w:rsidR="00047734" w:rsidRDefault="00B242AE" w:rsidP="00E744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Co-Treasurer: Elaine Dollar</w:t>
      </w:r>
    </w:p>
    <w:p w14:paraId="24CBFC8B" w14:textId="77777777" w:rsidR="00047734" w:rsidRDefault="00047734" w:rsidP="00E74474">
      <w:pPr>
        <w:rPr>
          <w:rFonts w:ascii="Arial" w:hAnsi="Arial" w:cs="Arial"/>
          <w:sz w:val="20"/>
          <w:szCs w:val="20"/>
        </w:rPr>
      </w:pPr>
    </w:p>
    <w:p w14:paraId="5F88960D" w14:textId="77777777" w:rsidR="00E74474" w:rsidRPr="00F801A9" w:rsidRDefault="00E74474" w:rsidP="00E74474">
      <w:pPr>
        <w:rPr>
          <w:rFonts w:ascii="Arial" w:hAnsi="Arial" w:cs="Arial"/>
          <w:sz w:val="20"/>
          <w:szCs w:val="20"/>
        </w:rPr>
      </w:pPr>
    </w:p>
    <w:p w14:paraId="3CC80CF3" w14:textId="1F4B476E" w:rsidR="00F801A9" w:rsidRDefault="00B242AE" w:rsidP="00F801A9">
      <w:p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Also attending</w:t>
      </w:r>
      <w:r w:rsidR="00A97754">
        <w:rPr>
          <w:rFonts w:ascii="Arial" w:hAnsi="Arial" w:cs="Arial"/>
          <w:sz w:val="20"/>
          <w:szCs w:val="20"/>
        </w:rPr>
        <w:t>:</w:t>
      </w:r>
      <w:r w:rsidR="00964D17">
        <w:rPr>
          <w:rFonts w:ascii="Arial" w:hAnsi="Arial" w:cs="Arial"/>
          <w:sz w:val="20"/>
          <w:szCs w:val="20"/>
        </w:rPr>
        <w:t xml:space="preserve"> </w:t>
      </w:r>
      <w:r w:rsidR="00703E24">
        <w:rPr>
          <w:rFonts w:ascii="Arial" w:hAnsi="Arial" w:cs="Arial"/>
          <w:sz w:val="20"/>
          <w:szCs w:val="20"/>
        </w:rPr>
        <w:t>Tim Koetting</w:t>
      </w:r>
    </w:p>
    <w:p w14:paraId="563CE52F" w14:textId="77777777" w:rsidR="00F801A9" w:rsidRPr="00F801A9" w:rsidRDefault="00F801A9" w:rsidP="00F801A9">
      <w:pPr>
        <w:rPr>
          <w:rFonts w:ascii="Arial" w:hAnsi="Arial" w:cs="Arial"/>
          <w:b/>
          <w:bCs/>
          <w:sz w:val="20"/>
          <w:szCs w:val="20"/>
        </w:rPr>
      </w:pPr>
    </w:p>
    <w:p w14:paraId="6EFEB661" w14:textId="117125E9" w:rsidR="00942638" w:rsidRPr="00F801A9" w:rsidRDefault="00B242AE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CALL TO ORDER, QUORUM CHECK AND PLEDGE OF ALLEGIANCE TO THE UNITED STATES FLAG</w:t>
      </w:r>
      <w:bookmarkStart w:id="0" w:name="_Hlk68544819"/>
    </w:p>
    <w:p w14:paraId="501ADB4B" w14:textId="0B8E54CC" w:rsidR="00942638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The Regular </w:t>
      </w:r>
      <w:bookmarkEnd w:id="0"/>
      <w:r w:rsidRPr="00F801A9">
        <w:rPr>
          <w:rFonts w:ascii="Arial" w:hAnsi="Arial" w:cs="Arial"/>
          <w:sz w:val="20"/>
          <w:szCs w:val="20"/>
        </w:rPr>
        <w:t xml:space="preserve">Meeting was called to order at the Timbercreek Canyon Gatehouse at </w:t>
      </w:r>
      <w:r w:rsidR="00964D17">
        <w:rPr>
          <w:rFonts w:ascii="Arial" w:hAnsi="Arial" w:cs="Arial"/>
          <w:sz w:val="20"/>
          <w:szCs w:val="20"/>
        </w:rPr>
        <w:t>6:0</w:t>
      </w:r>
      <w:r w:rsidR="00F614F5">
        <w:rPr>
          <w:rFonts w:ascii="Arial" w:hAnsi="Arial" w:cs="Arial"/>
          <w:sz w:val="20"/>
          <w:szCs w:val="20"/>
        </w:rPr>
        <w:t>0</w:t>
      </w:r>
      <w:r w:rsidRPr="00F801A9">
        <w:rPr>
          <w:rFonts w:ascii="Arial" w:hAnsi="Arial" w:cs="Arial"/>
          <w:sz w:val="20"/>
          <w:szCs w:val="20"/>
        </w:rPr>
        <w:t xml:space="preserve"> PM by Mayor, Brian Giffin.  Mayor Brian Giffin led the Pledge of Allegiance.  Village Secretary, Amber Satterwhite, determined that a quorum was present.</w:t>
      </w:r>
    </w:p>
    <w:p w14:paraId="34DF752C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2188C85F" w14:textId="0F1C3B86" w:rsidR="00942638" w:rsidRPr="00F801A9" w:rsidRDefault="00B242AE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PUBLIC COMMENTS</w:t>
      </w:r>
    </w:p>
    <w:p w14:paraId="0E8CDDE3" w14:textId="5FB46B29" w:rsidR="00942638" w:rsidRDefault="00B242AE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6120AE7E" w14:textId="77777777" w:rsidR="004930B0" w:rsidRDefault="004930B0" w:rsidP="00F801A9">
      <w:pPr>
        <w:rPr>
          <w:rFonts w:ascii="Arial" w:hAnsi="Arial" w:cs="Arial"/>
          <w:sz w:val="20"/>
          <w:szCs w:val="20"/>
        </w:rPr>
      </w:pPr>
    </w:p>
    <w:p w14:paraId="65460F42" w14:textId="482D9DDE" w:rsidR="004930B0" w:rsidRPr="0064234A" w:rsidRDefault="00B242AE" w:rsidP="00F801A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4234A">
        <w:rPr>
          <w:rFonts w:ascii="Arial" w:hAnsi="Arial" w:cs="Arial"/>
          <w:b/>
          <w:bCs/>
          <w:sz w:val="20"/>
          <w:szCs w:val="20"/>
          <w:u w:val="single"/>
        </w:rPr>
        <w:t>At this point, the board went out of order on the Agenda.</w:t>
      </w:r>
    </w:p>
    <w:p w14:paraId="0283907F" w14:textId="77777777" w:rsidR="00936A08" w:rsidRPr="0064234A" w:rsidRDefault="00936A08" w:rsidP="00F801A9">
      <w:pPr>
        <w:rPr>
          <w:rFonts w:ascii="Arial" w:hAnsi="Arial" w:cs="Arial"/>
          <w:b/>
          <w:bCs/>
          <w:sz w:val="20"/>
          <w:szCs w:val="20"/>
        </w:rPr>
      </w:pPr>
    </w:p>
    <w:p w14:paraId="417875E9" w14:textId="77777777" w:rsidR="004930B0" w:rsidRDefault="00B242AE" w:rsidP="004930B0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2)  Fire Department:</w:t>
      </w:r>
    </w:p>
    <w:p w14:paraId="45503BE5" w14:textId="4BBD14A9" w:rsidR="004930B0" w:rsidRDefault="00B242AE" w:rsidP="004930B0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     Chief Eddie Wood was present at the meeting. Chief Wood reported that </w:t>
      </w:r>
      <w:r w:rsidR="00E64042">
        <w:rPr>
          <w:rFonts w:cs="Arial"/>
          <w:bCs w:val="0"/>
          <w:sz w:val="20"/>
        </w:rPr>
        <w:t xml:space="preserve">the department had three medical calls for June. The wildland gear has come in. </w:t>
      </w:r>
      <w:r w:rsidR="00881E7E">
        <w:rPr>
          <w:rFonts w:cs="Arial"/>
          <w:bCs w:val="0"/>
          <w:sz w:val="20"/>
        </w:rPr>
        <w:t xml:space="preserve">Chief Wood </w:t>
      </w:r>
      <w:r w:rsidR="00202242">
        <w:rPr>
          <w:rFonts w:cs="Arial"/>
          <w:bCs w:val="0"/>
          <w:sz w:val="20"/>
        </w:rPr>
        <w:t xml:space="preserve">said that </w:t>
      </w:r>
      <w:r w:rsidR="00277669">
        <w:rPr>
          <w:rFonts w:cs="Arial"/>
          <w:bCs w:val="0"/>
          <w:sz w:val="20"/>
        </w:rPr>
        <w:t xml:space="preserve">Randall County agreed to place the tower </w:t>
      </w:r>
      <w:r w:rsidR="00F01A1B">
        <w:rPr>
          <w:rFonts w:cs="Arial"/>
          <w:bCs w:val="0"/>
          <w:sz w:val="20"/>
        </w:rPr>
        <w:t>on Timbercreek land</w:t>
      </w:r>
      <w:r w:rsidR="00205992">
        <w:rPr>
          <w:rFonts w:cs="Arial"/>
          <w:bCs w:val="0"/>
          <w:sz w:val="20"/>
        </w:rPr>
        <w:t xml:space="preserve"> but the 911 board must vote yes on the item to proceed. The board is scheduled to vote </w:t>
      </w:r>
      <w:r w:rsidR="00CF3C30">
        <w:rPr>
          <w:rFonts w:cs="Arial"/>
          <w:bCs w:val="0"/>
          <w:sz w:val="20"/>
        </w:rPr>
        <w:t>on July 23</w:t>
      </w:r>
      <w:r w:rsidR="00CF3C30" w:rsidRPr="00CF3C30">
        <w:rPr>
          <w:rFonts w:cs="Arial"/>
          <w:bCs w:val="0"/>
          <w:sz w:val="20"/>
          <w:vertAlign w:val="superscript"/>
        </w:rPr>
        <w:t>rd</w:t>
      </w:r>
      <w:r w:rsidR="00CF3C30">
        <w:rPr>
          <w:rFonts w:cs="Arial"/>
          <w:bCs w:val="0"/>
          <w:sz w:val="20"/>
        </w:rPr>
        <w:t>.  The tower</w:t>
      </w:r>
      <w:r w:rsidR="000A5ACC">
        <w:rPr>
          <w:rFonts w:cs="Arial"/>
          <w:bCs w:val="0"/>
          <w:sz w:val="20"/>
        </w:rPr>
        <w:t xml:space="preserve"> would be done in three phases over three years. </w:t>
      </w:r>
      <w:r w:rsidR="00E34F86">
        <w:rPr>
          <w:rFonts w:cs="Arial"/>
          <w:bCs w:val="0"/>
          <w:sz w:val="20"/>
        </w:rPr>
        <w:t>Phase one would include erecting the tower</w:t>
      </w:r>
      <w:r w:rsidR="003710F7">
        <w:rPr>
          <w:rFonts w:cs="Arial"/>
          <w:bCs w:val="0"/>
          <w:sz w:val="20"/>
        </w:rPr>
        <w:t>, installing power, and a</w:t>
      </w:r>
      <w:r w:rsidR="00194586">
        <w:rPr>
          <w:rFonts w:cs="Arial"/>
          <w:bCs w:val="0"/>
          <w:sz w:val="20"/>
        </w:rPr>
        <w:t>dding</w:t>
      </w:r>
      <w:r w:rsidR="003710F7">
        <w:rPr>
          <w:rFonts w:cs="Arial"/>
          <w:bCs w:val="0"/>
          <w:sz w:val="20"/>
        </w:rPr>
        <w:t xml:space="preserve"> a small building. </w:t>
      </w:r>
      <w:r w:rsidR="003B1A86">
        <w:rPr>
          <w:rFonts w:cs="Arial"/>
          <w:bCs w:val="0"/>
          <w:sz w:val="20"/>
        </w:rPr>
        <w:t xml:space="preserve">Assistant Chief </w:t>
      </w:r>
      <w:r w:rsidR="00204ECF">
        <w:rPr>
          <w:rFonts w:cs="Arial"/>
          <w:bCs w:val="0"/>
          <w:sz w:val="20"/>
        </w:rPr>
        <w:t>Willis stated that we have many dead spots in Timbercreek Canyon</w:t>
      </w:r>
      <w:r w:rsidR="002668DA">
        <w:rPr>
          <w:rFonts w:cs="Arial"/>
          <w:bCs w:val="0"/>
          <w:sz w:val="20"/>
        </w:rPr>
        <w:t xml:space="preserve"> which have impeded emergency communications. </w:t>
      </w:r>
      <w:r w:rsidR="00C72D7F">
        <w:rPr>
          <w:rFonts w:cs="Arial"/>
          <w:bCs w:val="0"/>
          <w:sz w:val="20"/>
        </w:rPr>
        <w:t xml:space="preserve">The board discussed what the purpose of the tower was for the village. </w:t>
      </w:r>
      <w:r w:rsidR="00B27252">
        <w:rPr>
          <w:rFonts w:cs="Arial"/>
          <w:bCs w:val="0"/>
          <w:sz w:val="20"/>
        </w:rPr>
        <w:t>They defined its purpose as</w:t>
      </w:r>
      <w:r w:rsidR="00C56169">
        <w:rPr>
          <w:rFonts w:cs="Arial"/>
          <w:bCs w:val="0"/>
          <w:sz w:val="20"/>
        </w:rPr>
        <w:t xml:space="preserve"> being first for emergency responders, second for the internet, and third for cameras.</w:t>
      </w:r>
      <w:r w:rsidR="00167F9B">
        <w:rPr>
          <w:rFonts w:cs="Arial"/>
          <w:bCs w:val="0"/>
          <w:sz w:val="20"/>
        </w:rPr>
        <w:t xml:space="preserve"> Lengthy discussion on this item including Amarillo Wireless</w:t>
      </w:r>
      <w:r w:rsidR="00771726">
        <w:rPr>
          <w:rFonts w:cs="Arial"/>
          <w:bCs w:val="0"/>
          <w:sz w:val="20"/>
        </w:rPr>
        <w:t>’s temporary tower</w:t>
      </w:r>
      <w:r w:rsidR="00167F9B">
        <w:rPr>
          <w:rFonts w:cs="Arial"/>
          <w:bCs w:val="0"/>
          <w:sz w:val="20"/>
        </w:rPr>
        <w:t>.</w:t>
      </w:r>
    </w:p>
    <w:p w14:paraId="46125DF7" w14:textId="77777777" w:rsidR="00771726" w:rsidRDefault="00771726" w:rsidP="004930B0">
      <w:pPr>
        <w:pStyle w:val="BodyTextIndent"/>
        <w:ind w:left="630" w:hanging="270"/>
        <w:rPr>
          <w:rFonts w:cs="Arial"/>
          <w:bCs w:val="0"/>
          <w:sz w:val="20"/>
        </w:rPr>
      </w:pPr>
    </w:p>
    <w:p w14:paraId="33AC555D" w14:textId="4813BE79" w:rsidR="0064234A" w:rsidRPr="0064234A" w:rsidRDefault="00B242AE" w:rsidP="004930B0">
      <w:pPr>
        <w:pStyle w:val="BodyTextIndent"/>
        <w:ind w:left="630" w:hanging="270"/>
        <w:rPr>
          <w:rFonts w:cs="Arial"/>
          <w:b/>
          <w:sz w:val="20"/>
          <w:u w:val="single"/>
        </w:rPr>
      </w:pPr>
      <w:r w:rsidRPr="0064234A">
        <w:rPr>
          <w:rFonts w:cs="Arial"/>
          <w:b/>
          <w:sz w:val="20"/>
          <w:u w:val="single"/>
        </w:rPr>
        <w:t>At this point, the board resumed the normal order of the Agenda.</w:t>
      </w:r>
    </w:p>
    <w:p w14:paraId="0447CDC5" w14:textId="77777777" w:rsidR="00CA76D3" w:rsidRDefault="00CA76D3" w:rsidP="00F801A9">
      <w:pPr>
        <w:rPr>
          <w:rFonts w:ascii="Arial" w:hAnsi="Arial" w:cs="Arial"/>
          <w:sz w:val="20"/>
          <w:szCs w:val="20"/>
        </w:rPr>
      </w:pPr>
    </w:p>
    <w:p w14:paraId="6C52D6F2" w14:textId="77777777" w:rsidR="004930B0" w:rsidRDefault="004930B0" w:rsidP="00F801A9">
      <w:pPr>
        <w:rPr>
          <w:rFonts w:ascii="Arial" w:hAnsi="Arial" w:cs="Arial"/>
          <w:sz w:val="20"/>
          <w:szCs w:val="20"/>
        </w:rPr>
      </w:pPr>
    </w:p>
    <w:p w14:paraId="00AE23FE" w14:textId="19740FEB" w:rsidR="00EB75F7" w:rsidRPr="0006323E" w:rsidRDefault="00B242AE" w:rsidP="00EB75F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DISCUSS UPDATE ON THE SENIOR CENTER</w:t>
      </w:r>
    </w:p>
    <w:p w14:paraId="2426B965" w14:textId="023F38C9" w:rsidR="00D94063" w:rsidRDefault="00B242AE" w:rsidP="00EB75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 Koetting was in attendance with an update on the Senior Center. </w:t>
      </w:r>
      <w:r w:rsidR="007E44F8">
        <w:rPr>
          <w:rFonts w:ascii="Arial" w:hAnsi="Arial" w:cs="Arial"/>
          <w:sz w:val="20"/>
          <w:szCs w:val="20"/>
        </w:rPr>
        <w:t xml:space="preserve">Mr. Koetting brought colors </w:t>
      </w:r>
      <w:r w:rsidR="00542CAD">
        <w:rPr>
          <w:rFonts w:ascii="Arial" w:hAnsi="Arial" w:cs="Arial"/>
          <w:sz w:val="20"/>
          <w:szCs w:val="20"/>
        </w:rPr>
        <w:t xml:space="preserve">for the interior to review with the color committee. He stated it would be approximately six weeks before the cement work could be done. </w:t>
      </w:r>
      <w:r w:rsidR="005476B4">
        <w:rPr>
          <w:rFonts w:ascii="Arial" w:hAnsi="Arial" w:cs="Arial"/>
          <w:sz w:val="20"/>
          <w:szCs w:val="20"/>
        </w:rPr>
        <w:t xml:space="preserve">The cement at the park will be done at the same time. </w:t>
      </w:r>
      <w:r w:rsidR="00D553BB">
        <w:rPr>
          <w:rFonts w:ascii="Arial" w:hAnsi="Arial" w:cs="Arial"/>
          <w:sz w:val="20"/>
          <w:szCs w:val="20"/>
        </w:rPr>
        <w:t xml:space="preserve">The temporary tower </w:t>
      </w:r>
      <w:r w:rsidR="00C533CC">
        <w:rPr>
          <w:rFonts w:ascii="Arial" w:hAnsi="Arial" w:cs="Arial"/>
          <w:sz w:val="20"/>
          <w:szCs w:val="20"/>
        </w:rPr>
        <w:t>will need t</w:t>
      </w:r>
      <w:r w:rsidR="007B67B7">
        <w:rPr>
          <w:rFonts w:ascii="Arial" w:hAnsi="Arial" w:cs="Arial"/>
          <w:sz w:val="20"/>
          <w:szCs w:val="20"/>
        </w:rPr>
        <w:t xml:space="preserve">o be moved within three weeks to finish the lot. </w:t>
      </w:r>
      <w:r w:rsidR="00151CBB">
        <w:rPr>
          <w:rFonts w:ascii="Arial" w:hAnsi="Arial" w:cs="Arial"/>
          <w:sz w:val="20"/>
          <w:szCs w:val="20"/>
        </w:rPr>
        <w:t>Also discussed was the small building on the lot</w:t>
      </w:r>
      <w:r w:rsidR="00263ABC">
        <w:rPr>
          <w:rFonts w:ascii="Arial" w:hAnsi="Arial" w:cs="Arial"/>
          <w:sz w:val="20"/>
          <w:szCs w:val="20"/>
        </w:rPr>
        <w:t xml:space="preserve"> which needs to be moved.</w:t>
      </w:r>
    </w:p>
    <w:p w14:paraId="2ACE8879" w14:textId="77777777" w:rsidR="004D2830" w:rsidRDefault="004D2830" w:rsidP="00EB75F7">
      <w:pPr>
        <w:rPr>
          <w:rFonts w:ascii="Arial" w:hAnsi="Arial" w:cs="Arial"/>
          <w:sz w:val="20"/>
          <w:szCs w:val="20"/>
        </w:rPr>
      </w:pPr>
    </w:p>
    <w:p w14:paraId="1D36BB2C" w14:textId="77777777" w:rsidR="004D2830" w:rsidRDefault="004D2830" w:rsidP="00EB75F7">
      <w:pPr>
        <w:rPr>
          <w:rFonts w:ascii="Arial" w:hAnsi="Arial" w:cs="Arial"/>
          <w:sz w:val="20"/>
          <w:szCs w:val="20"/>
        </w:rPr>
      </w:pPr>
    </w:p>
    <w:p w14:paraId="6906DA13" w14:textId="77777777" w:rsidR="008B3830" w:rsidRDefault="008B3830" w:rsidP="00EB75F7">
      <w:pPr>
        <w:rPr>
          <w:rFonts w:ascii="Arial" w:hAnsi="Arial" w:cs="Arial"/>
          <w:sz w:val="20"/>
          <w:szCs w:val="20"/>
        </w:rPr>
      </w:pPr>
    </w:p>
    <w:p w14:paraId="5F8CE1BD" w14:textId="77777777" w:rsidR="00BB3905" w:rsidRDefault="00BB3905" w:rsidP="00BB3905">
      <w:pPr>
        <w:rPr>
          <w:rFonts w:ascii="Arial" w:hAnsi="Arial" w:cs="Arial"/>
          <w:sz w:val="20"/>
          <w:szCs w:val="20"/>
        </w:rPr>
      </w:pPr>
    </w:p>
    <w:p w14:paraId="3ABCF0B1" w14:textId="7B9CD92E" w:rsidR="00BB3905" w:rsidRPr="004D2830" w:rsidRDefault="00B242AE" w:rsidP="00BB3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DIS</w:t>
      </w:r>
      <w:r w:rsidR="0031177B">
        <w:rPr>
          <w:rFonts w:ascii="Arial" w:hAnsi="Arial" w:cs="Arial"/>
          <w:b/>
          <w:bCs/>
          <w:sz w:val="20"/>
          <w:szCs w:val="20"/>
        </w:rPr>
        <w:t xml:space="preserve">CUSS </w:t>
      </w:r>
      <w:r w:rsidR="009A0A65">
        <w:rPr>
          <w:rFonts w:ascii="Arial" w:hAnsi="Arial" w:cs="Arial"/>
          <w:b/>
          <w:bCs/>
          <w:sz w:val="20"/>
          <w:szCs w:val="20"/>
        </w:rPr>
        <w:t>TIMBERCREEK DAYS</w:t>
      </w:r>
    </w:p>
    <w:p w14:paraId="2D139DFA" w14:textId="6396BBC8" w:rsidR="004D2830" w:rsidRPr="003608A3" w:rsidRDefault="00B242AE" w:rsidP="004D2830">
      <w:pPr>
        <w:rPr>
          <w:rFonts w:ascii="Arial" w:hAnsi="Arial" w:cs="Arial"/>
        </w:rPr>
      </w:pPr>
      <w:r w:rsidRPr="003608A3">
        <w:rPr>
          <w:rFonts w:ascii="Arial" w:hAnsi="Arial" w:cs="Arial"/>
        </w:rPr>
        <w:t>Mayor Giffin stated that Timbercreek Days will be on July 26</w:t>
      </w:r>
      <w:r w:rsidRPr="003608A3">
        <w:rPr>
          <w:rFonts w:ascii="Arial" w:hAnsi="Arial" w:cs="Arial"/>
          <w:vertAlign w:val="superscript"/>
        </w:rPr>
        <w:t>th</w:t>
      </w:r>
      <w:r w:rsidRPr="003608A3">
        <w:rPr>
          <w:rFonts w:ascii="Arial" w:hAnsi="Arial" w:cs="Arial"/>
        </w:rPr>
        <w:t xml:space="preserve"> at the park</w:t>
      </w:r>
      <w:r w:rsidR="003608A3" w:rsidRPr="003608A3">
        <w:rPr>
          <w:rFonts w:ascii="Arial" w:hAnsi="Arial" w:cs="Arial"/>
        </w:rPr>
        <w:t>, which is where it was last year.</w:t>
      </w:r>
    </w:p>
    <w:p w14:paraId="72CF59D6" w14:textId="77777777" w:rsidR="008B3830" w:rsidRDefault="008B3830" w:rsidP="00EB75F7">
      <w:pPr>
        <w:rPr>
          <w:rFonts w:ascii="Arial" w:hAnsi="Arial" w:cs="Arial"/>
          <w:sz w:val="20"/>
          <w:szCs w:val="20"/>
        </w:rPr>
      </w:pPr>
    </w:p>
    <w:p w14:paraId="1C941A4E" w14:textId="77777777" w:rsidR="00983C3B" w:rsidRDefault="00983C3B" w:rsidP="00EB75F7">
      <w:pPr>
        <w:rPr>
          <w:rFonts w:ascii="Arial" w:hAnsi="Arial" w:cs="Arial"/>
          <w:sz w:val="20"/>
          <w:szCs w:val="20"/>
        </w:rPr>
      </w:pPr>
    </w:p>
    <w:p w14:paraId="198AF8C8" w14:textId="17A58C20" w:rsidR="00D94063" w:rsidRPr="003805A4" w:rsidRDefault="00B242AE" w:rsidP="00C111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805A4">
        <w:rPr>
          <w:rFonts w:ascii="Arial" w:hAnsi="Arial" w:cs="Arial"/>
          <w:b/>
          <w:bCs/>
          <w:sz w:val="20"/>
          <w:szCs w:val="20"/>
        </w:rPr>
        <w:t>CONSENT ITEMS – CONSIDER AND TAKE APPROPRIATE ACTION ON THE FOLLOWING:</w:t>
      </w:r>
    </w:p>
    <w:p w14:paraId="4BEA1962" w14:textId="77777777" w:rsidR="0006323E" w:rsidRDefault="0006323E" w:rsidP="00037D60">
      <w:pPr>
        <w:tabs>
          <w:tab w:val="left" w:pos="180"/>
          <w:tab w:val="left" w:pos="360"/>
        </w:tabs>
        <w:ind w:left="270" w:hanging="360"/>
        <w:rPr>
          <w:rFonts w:ascii="Arial" w:hAnsi="Arial" w:cs="Arial"/>
          <w:b/>
          <w:bCs/>
        </w:rPr>
      </w:pPr>
    </w:p>
    <w:p w14:paraId="67C90435" w14:textId="1136F407" w:rsidR="00A20A5E" w:rsidRPr="00E13162" w:rsidRDefault="00B242AE" w:rsidP="00A20A5E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E13162">
        <w:rPr>
          <w:rFonts w:ascii="Arial" w:hAnsi="Arial" w:cs="Arial"/>
          <w:b/>
          <w:bCs/>
          <w:sz w:val="20"/>
          <w:szCs w:val="20"/>
        </w:rPr>
        <w:t xml:space="preserve">a)   </w:t>
      </w:r>
      <w:r w:rsidR="0006323E" w:rsidRPr="00E13162">
        <w:rPr>
          <w:rFonts w:ascii="Arial" w:hAnsi="Arial" w:cs="Arial"/>
          <w:b/>
          <w:bCs/>
          <w:sz w:val="20"/>
          <w:szCs w:val="20"/>
        </w:rPr>
        <w:t xml:space="preserve">MINUTES FROM THE </w:t>
      </w:r>
      <w:r w:rsidR="00362B0F">
        <w:rPr>
          <w:rFonts w:ascii="Arial" w:hAnsi="Arial" w:cs="Arial"/>
          <w:b/>
          <w:bCs/>
          <w:sz w:val="20"/>
          <w:szCs w:val="20"/>
        </w:rPr>
        <w:t xml:space="preserve">JUNE </w:t>
      </w:r>
      <w:r w:rsidR="00D34DA8">
        <w:rPr>
          <w:rFonts w:ascii="Arial" w:hAnsi="Arial" w:cs="Arial"/>
          <w:b/>
          <w:bCs/>
          <w:sz w:val="20"/>
          <w:szCs w:val="20"/>
        </w:rPr>
        <w:t>12th</w:t>
      </w:r>
      <w:r w:rsidR="003141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13162">
        <w:rPr>
          <w:rFonts w:ascii="Arial" w:hAnsi="Arial" w:cs="Arial"/>
          <w:b/>
          <w:bCs/>
          <w:sz w:val="20"/>
          <w:szCs w:val="20"/>
        </w:rPr>
        <w:t>2025</w:t>
      </w:r>
      <w:r w:rsidR="0006323E" w:rsidRPr="00E13162">
        <w:rPr>
          <w:rFonts w:ascii="Arial" w:hAnsi="Arial" w:cs="Arial"/>
          <w:b/>
          <w:bCs/>
          <w:sz w:val="20"/>
          <w:szCs w:val="20"/>
        </w:rPr>
        <w:t xml:space="preserve"> REGULAR BOARD MEETING </w:t>
      </w:r>
      <w:r w:rsidR="00603BF4">
        <w:rPr>
          <w:rFonts w:ascii="Arial" w:hAnsi="Arial" w:cs="Arial"/>
          <w:b/>
          <w:bCs/>
          <w:sz w:val="20"/>
          <w:szCs w:val="20"/>
        </w:rPr>
        <w:t>AND THE JUNE 26</w:t>
      </w:r>
      <w:r w:rsidR="00603BF4" w:rsidRPr="00603BF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603BF4">
        <w:rPr>
          <w:rFonts w:ascii="Arial" w:hAnsi="Arial" w:cs="Arial"/>
          <w:b/>
          <w:bCs/>
          <w:sz w:val="20"/>
          <w:szCs w:val="20"/>
        </w:rPr>
        <w:t xml:space="preserve"> SPECIAL CALLED MEETING</w:t>
      </w:r>
    </w:p>
    <w:p w14:paraId="76B4CD5A" w14:textId="77777777" w:rsidR="00DA3018" w:rsidRDefault="00B242AE" w:rsidP="00A20A5E">
      <w:pPr>
        <w:ind w:left="360"/>
      </w:pPr>
      <w:r>
        <w:t>No changes</w:t>
      </w:r>
    </w:p>
    <w:p w14:paraId="6EDCA734" w14:textId="11BC0FBF" w:rsidR="0006323E" w:rsidRPr="00083679" w:rsidRDefault="00B242AE" w:rsidP="00A20A5E">
      <w:pPr>
        <w:ind w:left="360"/>
      </w:pPr>
      <w:r>
        <w:t xml:space="preserve">       </w:t>
      </w:r>
    </w:p>
    <w:p w14:paraId="63EBFAB8" w14:textId="6B0651F7" w:rsidR="0006323E" w:rsidRPr="00A243C5" w:rsidRDefault="00B242AE" w:rsidP="006A47A7">
      <w:pPr>
        <w:pStyle w:val="BodyTextIndent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b</w:t>
      </w:r>
      <w:r w:rsidRPr="001C4C84">
        <w:rPr>
          <w:rFonts w:cs="Arial"/>
          <w:b/>
          <w:sz w:val="20"/>
        </w:rPr>
        <w:t xml:space="preserve">)  </w:t>
      </w:r>
      <w:r w:rsidRPr="00A243C5">
        <w:rPr>
          <w:rFonts w:cs="Arial"/>
          <w:b/>
          <w:sz w:val="20"/>
        </w:rPr>
        <w:t>VILLAGE FINANCIAL STATEMENTS FOR THE MONTH</w:t>
      </w:r>
      <w:r>
        <w:rPr>
          <w:rFonts w:cs="Arial"/>
          <w:b/>
          <w:sz w:val="20"/>
        </w:rPr>
        <w:t xml:space="preserve"> OF </w:t>
      </w:r>
      <w:r w:rsidR="00B35951">
        <w:rPr>
          <w:rFonts w:cs="Arial"/>
          <w:b/>
          <w:sz w:val="20"/>
        </w:rPr>
        <w:t>JUNE</w:t>
      </w:r>
    </w:p>
    <w:p w14:paraId="74F351BE" w14:textId="3EBCC325" w:rsidR="005F2867" w:rsidRDefault="00B242AE" w:rsidP="005F2867">
      <w:pPr>
        <w:pStyle w:val="BodyTextIndent"/>
        <w:ind w:left="36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Co-Treasurer </w:t>
      </w:r>
      <w:r w:rsidR="002F775C">
        <w:rPr>
          <w:rFonts w:cs="Arial"/>
          <w:bCs w:val="0"/>
          <w:sz w:val="20"/>
        </w:rPr>
        <w:t>Ayne Sharp</w:t>
      </w:r>
      <w:r>
        <w:rPr>
          <w:rFonts w:cs="Arial"/>
          <w:bCs w:val="0"/>
          <w:sz w:val="20"/>
        </w:rPr>
        <w:t xml:space="preserve"> provided the financial reports for </w:t>
      </w:r>
      <w:r w:rsidR="00B35951">
        <w:rPr>
          <w:rFonts w:cs="Arial"/>
          <w:bCs w:val="0"/>
          <w:sz w:val="20"/>
        </w:rPr>
        <w:t>June</w:t>
      </w:r>
      <w:r>
        <w:rPr>
          <w:rFonts w:cs="Arial"/>
          <w:bCs w:val="0"/>
          <w:sz w:val="20"/>
        </w:rPr>
        <w:t xml:space="preserve">, </w:t>
      </w:r>
      <w:r w:rsidR="00852AE7">
        <w:rPr>
          <w:rFonts w:cs="Arial"/>
          <w:bCs w:val="0"/>
          <w:sz w:val="20"/>
        </w:rPr>
        <w:t xml:space="preserve">a </w:t>
      </w:r>
      <w:r>
        <w:rPr>
          <w:rFonts w:cs="Arial"/>
          <w:bCs w:val="0"/>
          <w:sz w:val="20"/>
        </w:rPr>
        <w:t>cop</w:t>
      </w:r>
      <w:r w:rsidR="00852AE7">
        <w:rPr>
          <w:rFonts w:cs="Arial"/>
          <w:bCs w:val="0"/>
          <w:sz w:val="20"/>
        </w:rPr>
        <w:t>y</w:t>
      </w:r>
      <w:r>
        <w:rPr>
          <w:rFonts w:cs="Arial"/>
          <w:bCs w:val="0"/>
          <w:sz w:val="20"/>
        </w:rPr>
        <w:t xml:space="preserve"> </w:t>
      </w:r>
      <w:r w:rsidR="00852AE7">
        <w:rPr>
          <w:rFonts w:cs="Arial"/>
          <w:bCs w:val="0"/>
          <w:sz w:val="20"/>
        </w:rPr>
        <w:t>is</w:t>
      </w:r>
      <w:r>
        <w:rPr>
          <w:rFonts w:cs="Arial"/>
          <w:bCs w:val="0"/>
          <w:sz w:val="20"/>
        </w:rPr>
        <w:t xml:space="preserve"> attached.  Co-Treasurer </w:t>
      </w:r>
      <w:r w:rsidR="00BF50B1">
        <w:rPr>
          <w:rFonts w:cs="Arial"/>
          <w:bCs w:val="0"/>
          <w:sz w:val="20"/>
        </w:rPr>
        <w:t xml:space="preserve">Ayne Sharp </w:t>
      </w:r>
      <w:r w:rsidR="00A20A5E">
        <w:rPr>
          <w:rFonts w:cs="Arial"/>
          <w:bCs w:val="0"/>
          <w:sz w:val="20"/>
        </w:rPr>
        <w:t>was</w:t>
      </w:r>
      <w:r>
        <w:rPr>
          <w:rFonts w:cs="Arial"/>
          <w:bCs w:val="0"/>
          <w:sz w:val="20"/>
        </w:rPr>
        <w:t xml:space="preserve"> present to comment and answer questions</w:t>
      </w:r>
      <w:r w:rsidR="00822329">
        <w:rPr>
          <w:rFonts w:cs="Arial"/>
          <w:bCs w:val="0"/>
          <w:sz w:val="20"/>
        </w:rPr>
        <w:t>.</w:t>
      </w:r>
      <w:r w:rsidR="00D53CD2">
        <w:rPr>
          <w:rFonts w:cs="Arial"/>
          <w:bCs w:val="0"/>
          <w:sz w:val="20"/>
        </w:rPr>
        <w:t xml:space="preserve"> She stated </w:t>
      </w:r>
      <w:r w:rsidR="000A6F66">
        <w:rPr>
          <w:rFonts w:cs="Arial"/>
          <w:bCs w:val="0"/>
          <w:sz w:val="20"/>
        </w:rPr>
        <w:t>the POA has reimbursed the Village for half of the cameras as previously promised.</w:t>
      </w:r>
      <w:r>
        <w:rPr>
          <w:rFonts w:cs="Arial"/>
          <w:bCs w:val="0"/>
          <w:sz w:val="20"/>
        </w:rPr>
        <w:t xml:space="preserve"> </w:t>
      </w:r>
      <w:r w:rsidR="00E40CE3">
        <w:rPr>
          <w:rFonts w:cs="Arial"/>
          <w:bCs w:val="0"/>
          <w:sz w:val="20"/>
        </w:rPr>
        <w:t xml:space="preserve">Mayor Giffin explained the $230 check to him was </w:t>
      </w:r>
      <w:r w:rsidR="00D93457">
        <w:rPr>
          <w:rFonts w:cs="Arial"/>
          <w:bCs w:val="0"/>
          <w:sz w:val="20"/>
        </w:rPr>
        <w:t>a</w:t>
      </w:r>
      <w:r w:rsidR="00E40CE3">
        <w:rPr>
          <w:rFonts w:cs="Arial"/>
          <w:bCs w:val="0"/>
          <w:sz w:val="20"/>
        </w:rPr>
        <w:t xml:space="preserve"> reimbursement for</w:t>
      </w:r>
      <w:r w:rsidR="003C29B6">
        <w:rPr>
          <w:rFonts w:cs="Arial"/>
          <w:bCs w:val="0"/>
          <w:sz w:val="20"/>
        </w:rPr>
        <w:t xml:space="preserve"> roadway signage.</w:t>
      </w:r>
    </w:p>
    <w:p w14:paraId="0F24C5C5" w14:textId="77777777" w:rsidR="003C29B6" w:rsidRDefault="003C29B6" w:rsidP="005F2867">
      <w:pPr>
        <w:pStyle w:val="BodyTextIndent"/>
        <w:ind w:left="360"/>
        <w:rPr>
          <w:rFonts w:cs="Arial"/>
          <w:bCs w:val="0"/>
          <w:sz w:val="20"/>
        </w:rPr>
      </w:pPr>
    </w:p>
    <w:p w14:paraId="37505470" w14:textId="5CFE0A42" w:rsidR="0006323E" w:rsidRDefault="00B242AE" w:rsidP="006A47A7">
      <w:pPr>
        <w:pStyle w:val="BodyTextIndent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d</w:t>
      </w:r>
      <w:r w:rsidRPr="004D0D4A">
        <w:rPr>
          <w:rFonts w:cs="Arial"/>
          <w:b/>
          <w:sz w:val="20"/>
        </w:rPr>
        <w:t>)  STAFF REPORTS</w:t>
      </w:r>
      <w:r w:rsidR="002F4C58">
        <w:rPr>
          <w:rFonts w:cs="Arial"/>
          <w:b/>
          <w:sz w:val="20"/>
        </w:rPr>
        <w:t xml:space="preserve"> </w:t>
      </w:r>
    </w:p>
    <w:p w14:paraId="1FC42DA6" w14:textId="77777777" w:rsidR="0006323E" w:rsidRDefault="0006323E" w:rsidP="006A47A7">
      <w:pPr>
        <w:pStyle w:val="BodyTextIndent"/>
        <w:ind w:left="360"/>
        <w:rPr>
          <w:rFonts w:cs="Arial"/>
          <w:b/>
          <w:sz w:val="20"/>
        </w:rPr>
      </w:pPr>
    </w:p>
    <w:p w14:paraId="52A9AEC0" w14:textId="54742F26" w:rsidR="00B74224" w:rsidRPr="00236525" w:rsidRDefault="00B242AE" w:rsidP="00592D33">
      <w:pPr>
        <w:pStyle w:val="BodyTextIndent"/>
        <w:numPr>
          <w:ilvl w:val="0"/>
          <w:numId w:val="3"/>
        </w:numPr>
        <w:rPr>
          <w:rFonts w:cs="Arial"/>
          <w:b/>
        </w:rPr>
      </w:pPr>
      <w:r w:rsidRPr="00236525">
        <w:rPr>
          <w:rFonts w:cs="Arial"/>
          <w:bCs w:val="0"/>
          <w:sz w:val="20"/>
        </w:rPr>
        <w:t xml:space="preserve">Police Department:  </w:t>
      </w:r>
      <w:r w:rsidR="00B364ED">
        <w:rPr>
          <w:rFonts w:cs="Arial"/>
          <w:bCs w:val="0"/>
          <w:sz w:val="20"/>
        </w:rPr>
        <w:t xml:space="preserve">Assistant </w:t>
      </w:r>
      <w:r w:rsidRPr="00236525">
        <w:rPr>
          <w:rFonts w:cs="Arial"/>
          <w:bCs w:val="0"/>
          <w:sz w:val="20"/>
        </w:rPr>
        <w:t xml:space="preserve">Chief </w:t>
      </w:r>
      <w:r w:rsidR="00B364ED">
        <w:rPr>
          <w:rFonts w:cs="Arial"/>
          <w:bCs w:val="0"/>
          <w:sz w:val="20"/>
        </w:rPr>
        <w:t>Willis</w:t>
      </w:r>
      <w:r w:rsidRPr="00236525">
        <w:rPr>
          <w:rFonts w:cs="Arial"/>
          <w:bCs w:val="0"/>
          <w:sz w:val="20"/>
        </w:rPr>
        <w:t xml:space="preserve"> provided a written report </w:t>
      </w:r>
      <w:r w:rsidR="002D3CC0" w:rsidRPr="00236525">
        <w:rPr>
          <w:rFonts w:cs="Arial"/>
          <w:bCs w:val="0"/>
          <w:sz w:val="20"/>
        </w:rPr>
        <w:t xml:space="preserve">for </w:t>
      </w:r>
      <w:r w:rsidR="00B364ED">
        <w:rPr>
          <w:rFonts w:cs="Arial"/>
          <w:bCs w:val="0"/>
          <w:sz w:val="20"/>
        </w:rPr>
        <w:t>June</w:t>
      </w:r>
      <w:r w:rsidR="002D3CC0" w:rsidRPr="00236525">
        <w:rPr>
          <w:rFonts w:cs="Arial"/>
          <w:bCs w:val="0"/>
          <w:sz w:val="20"/>
        </w:rPr>
        <w:t xml:space="preserve"> </w:t>
      </w:r>
      <w:r w:rsidRPr="00236525">
        <w:rPr>
          <w:rFonts w:cs="Arial"/>
          <w:bCs w:val="0"/>
          <w:sz w:val="20"/>
        </w:rPr>
        <w:t xml:space="preserve">and was present to answer questions and comment.  </w:t>
      </w:r>
      <w:r w:rsidR="00AC3D05" w:rsidRPr="00236525">
        <w:rPr>
          <w:rFonts w:cs="Arial"/>
          <w:bCs w:val="0"/>
          <w:sz w:val="20"/>
        </w:rPr>
        <w:t>A copy</w:t>
      </w:r>
      <w:r w:rsidR="002D3CC0" w:rsidRPr="00236525">
        <w:rPr>
          <w:rFonts w:cs="Arial"/>
          <w:bCs w:val="0"/>
          <w:sz w:val="20"/>
        </w:rPr>
        <w:t xml:space="preserve"> </w:t>
      </w:r>
      <w:r w:rsidRPr="00236525">
        <w:rPr>
          <w:rFonts w:cs="Arial"/>
          <w:bCs w:val="0"/>
          <w:sz w:val="20"/>
        </w:rPr>
        <w:t xml:space="preserve">of the report </w:t>
      </w:r>
      <w:r w:rsidR="00AC3D05" w:rsidRPr="00236525">
        <w:rPr>
          <w:rFonts w:cs="Arial"/>
          <w:bCs w:val="0"/>
          <w:sz w:val="20"/>
        </w:rPr>
        <w:t>is</w:t>
      </w:r>
      <w:r w:rsidRPr="00236525">
        <w:rPr>
          <w:rFonts w:cs="Arial"/>
          <w:bCs w:val="0"/>
          <w:sz w:val="20"/>
        </w:rPr>
        <w:t xml:space="preserve"> attached.  The</w:t>
      </w:r>
      <w:r w:rsidR="002D3CC0" w:rsidRPr="00236525">
        <w:rPr>
          <w:rFonts w:cs="Arial"/>
          <w:bCs w:val="0"/>
          <w:sz w:val="20"/>
        </w:rPr>
        <w:t xml:space="preserve"> </w:t>
      </w:r>
      <w:r w:rsidRPr="00236525">
        <w:rPr>
          <w:rFonts w:cs="Arial"/>
          <w:bCs w:val="0"/>
          <w:sz w:val="20"/>
        </w:rPr>
        <w:t xml:space="preserve">report showed that the </w:t>
      </w:r>
      <w:r w:rsidR="00AC3D05" w:rsidRPr="00236525">
        <w:rPr>
          <w:rFonts w:cs="Arial"/>
          <w:bCs w:val="0"/>
          <w:sz w:val="20"/>
        </w:rPr>
        <w:t>o</w:t>
      </w:r>
      <w:r w:rsidRPr="00236525">
        <w:rPr>
          <w:rFonts w:cs="Arial"/>
          <w:bCs w:val="0"/>
          <w:sz w:val="20"/>
        </w:rPr>
        <w:t xml:space="preserve">fficers conducted </w:t>
      </w:r>
      <w:r w:rsidR="00926065" w:rsidRPr="00236525">
        <w:rPr>
          <w:rFonts w:cs="Arial"/>
          <w:sz w:val="20"/>
        </w:rPr>
        <w:t>8</w:t>
      </w:r>
      <w:r w:rsidR="00A51A46">
        <w:rPr>
          <w:rFonts w:cs="Arial"/>
          <w:sz w:val="20"/>
        </w:rPr>
        <w:t>7</w:t>
      </w:r>
      <w:r w:rsidRPr="00236525">
        <w:rPr>
          <w:rFonts w:cs="Arial"/>
          <w:bCs w:val="0"/>
          <w:sz w:val="20"/>
        </w:rPr>
        <w:t xml:space="preserve"> hours of patrol. </w:t>
      </w:r>
      <w:r w:rsidR="00356FED">
        <w:rPr>
          <w:rFonts w:cs="Arial"/>
          <w:sz w:val="20"/>
        </w:rPr>
        <w:t>One</w:t>
      </w:r>
      <w:r w:rsidR="00AC3D05" w:rsidRPr="00236525">
        <w:rPr>
          <w:rFonts w:cs="Arial"/>
          <w:sz w:val="20"/>
        </w:rPr>
        <w:t xml:space="preserve"> house watch w</w:t>
      </w:r>
      <w:r w:rsidR="00356FED">
        <w:rPr>
          <w:rFonts w:cs="Arial"/>
          <w:sz w:val="20"/>
        </w:rPr>
        <w:t>as</w:t>
      </w:r>
      <w:r w:rsidR="00AC3D05" w:rsidRPr="00236525">
        <w:rPr>
          <w:rFonts w:cs="Arial"/>
          <w:sz w:val="20"/>
        </w:rPr>
        <w:t xml:space="preserve"> performed, the chip site was routinely checked, </w:t>
      </w:r>
      <w:r w:rsidR="00926065" w:rsidRPr="00236525">
        <w:rPr>
          <w:rFonts w:cs="Arial"/>
          <w:sz w:val="20"/>
        </w:rPr>
        <w:t>construction permit checks</w:t>
      </w:r>
      <w:r w:rsidR="00AC3D05" w:rsidRPr="00236525">
        <w:rPr>
          <w:rFonts w:cs="Arial"/>
          <w:sz w:val="20"/>
        </w:rPr>
        <w:t>,</w:t>
      </w:r>
      <w:r w:rsidR="00592D33">
        <w:rPr>
          <w:rFonts w:cs="Arial"/>
          <w:sz w:val="20"/>
        </w:rPr>
        <w:t xml:space="preserve"> </w:t>
      </w:r>
      <w:r w:rsidR="0072492D">
        <w:rPr>
          <w:rFonts w:cs="Arial"/>
          <w:sz w:val="20"/>
        </w:rPr>
        <w:t>burglary</w:t>
      </w:r>
      <w:r w:rsidR="003A03B3">
        <w:rPr>
          <w:rFonts w:cs="Arial"/>
          <w:sz w:val="20"/>
        </w:rPr>
        <w:t xml:space="preserve"> alarm check, </w:t>
      </w:r>
      <w:r w:rsidR="00427CDE">
        <w:rPr>
          <w:rFonts w:cs="Arial"/>
          <w:sz w:val="20"/>
        </w:rPr>
        <w:t xml:space="preserve">Osage gate struck, talked with youth fishing at the creek, </w:t>
      </w:r>
      <w:r w:rsidR="00FD5FB8">
        <w:rPr>
          <w:rFonts w:cs="Arial"/>
          <w:sz w:val="20"/>
        </w:rPr>
        <w:t xml:space="preserve">agency assists, speeding complaint, firework complaints, </w:t>
      </w:r>
      <w:r w:rsidR="007C24E5">
        <w:rPr>
          <w:rFonts w:cs="Arial"/>
          <w:sz w:val="20"/>
        </w:rPr>
        <w:t xml:space="preserve">loose dog warning issued, five warnings issued for </w:t>
      </w:r>
      <w:r w:rsidR="00C84141">
        <w:rPr>
          <w:rFonts w:cs="Arial"/>
          <w:sz w:val="20"/>
        </w:rPr>
        <w:t xml:space="preserve">moving violations. Assistant Chief Willis stated that </w:t>
      </w:r>
      <w:r w:rsidR="00E33DD4">
        <w:rPr>
          <w:rFonts w:cs="Arial"/>
          <w:sz w:val="20"/>
        </w:rPr>
        <w:t xml:space="preserve">it is good to respond to the agency assist's because </w:t>
      </w:r>
      <w:r w:rsidR="00391F5A">
        <w:rPr>
          <w:rFonts w:cs="Arial"/>
          <w:sz w:val="20"/>
        </w:rPr>
        <w:t xml:space="preserve">it shows that Timbercreek has a police force and </w:t>
      </w:r>
      <w:r w:rsidR="00CF003D">
        <w:rPr>
          <w:rFonts w:cs="Arial"/>
          <w:sz w:val="20"/>
        </w:rPr>
        <w:t xml:space="preserve">discourages people </w:t>
      </w:r>
      <w:r w:rsidR="0072492D">
        <w:rPr>
          <w:rFonts w:cs="Arial"/>
          <w:sz w:val="20"/>
        </w:rPr>
        <w:t>from committing crimes here.</w:t>
      </w:r>
    </w:p>
    <w:p w14:paraId="26F3981A" w14:textId="0B047780" w:rsidR="0006323E" w:rsidRPr="00BD56EF" w:rsidRDefault="0006323E" w:rsidP="006A47A7">
      <w:pPr>
        <w:pStyle w:val="BodyTextIndent"/>
        <w:ind w:left="630" w:hanging="270"/>
        <w:rPr>
          <w:rFonts w:cs="Arial"/>
          <w:bCs w:val="0"/>
          <w:sz w:val="20"/>
        </w:rPr>
      </w:pPr>
    </w:p>
    <w:p w14:paraId="3DAEA379" w14:textId="43D54A6E" w:rsidR="0006323E" w:rsidRDefault="00B242AE" w:rsidP="006A47A7">
      <w:pPr>
        <w:pStyle w:val="BodyTextIndent"/>
        <w:ind w:left="630" w:hanging="270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DA7715">
        <w:rPr>
          <w:rFonts w:cs="Arial"/>
          <w:sz w:val="20"/>
        </w:rPr>
        <w:t>)  Building Committee</w:t>
      </w:r>
      <w:r w:rsidR="00BC0E3A">
        <w:rPr>
          <w:rFonts w:cs="Arial"/>
          <w:sz w:val="20"/>
        </w:rPr>
        <w:t>:</w:t>
      </w:r>
      <w:r w:rsidR="00EB134E">
        <w:rPr>
          <w:rFonts w:cs="Arial"/>
          <w:sz w:val="20"/>
        </w:rPr>
        <w:t xml:space="preserve"> </w:t>
      </w:r>
      <w:r w:rsidR="00B20539">
        <w:rPr>
          <w:rFonts w:cs="Arial"/>
          <w:sz w:val="20"/>
        </w:rPr>
        <w:t>City Manager</w:t>
      </w:r>
      <w:r w:rsidR="00103E9D">
        <w:rPr>
          <w:rFonts w:cs="Arial"/>
          <w:sz w:val="20"/>
        </w:rPr>
        <w:t xml:space="preserve"> Max Seymour provided a recent permit</w:t>
      </w:r>
      <w:r w:rsidR="00363DFE">
        <w:rPr>
          <w:rFonts w:cs="Arial"/>
          <w:sz w:val="20"/>
        </w:rPr>
        <w:t>.</w:t>
      </w:r>
      <w:r w:rsidR="00C572DD">
        <w:rPr>
          <w:rFonts w:cs="Arial"/>
          <w:sz w:val="20"/>
        </w:rPr>
        <w:t xml:space="preserve"> The Mimosa property </w:t>
      </w:r>
      <w:r w:rsidR="00C659B6">
        <w:rPr>
          <w:rFonts w:cs="Arial"/>
          <w:sz w:val="20"/>
        </w:rPr>
        <w:t>will be receiving a letter from the Village attorney.</w:t>
      </w:r>
      <w:r w:rsidR="00363DFE">
        <w:rPr>
          <w:rFonts w:cs="Arial"/>
          <w:sz w:val="20"/>
        </w:rPr>
        <w:t xml:space="preserve"> </w:t>
      </w:r>
      <w:r w:rsidR="00EB134E">
        <w:rPr>
          <w:rFonts w:cs="Arial"/>
          <w:sz w:val="20"/>
        </w:rPr>
        <w:t xml:space="preserve">Alderwomen Janis Naiman </w:t>
      </w:r>
      <w:r w:rsidR="006B02F3">
        <w:rPr>
          <w:rFonts w:cs="Arial"/>
          <w:sz w:val="20"/>
        </w:rPr>
        <w:t xml:space="preserve">brought a picture of a </w:t>
      </w:r>
      <w:r w:rsidR="00477649">
        <w:rPr>
          <w:rFonts w:cs="Arial"/>
          <w:sz w:val="20"/>
        </w:rPr>
        <w:t xml:space="preserve">building that </w:t>
      </w:r>
      <w:r w:rsidR="009954C3">
        <w:rPr>
          <w:rFonts w:cs="Arial"/>
          <w:sz w:val="20"/>
        </w:rPr>
        <w:t xml:space="preserve">is under construction in the village. </w:t>
      </w:r>
      <w:r w:rsidR="00363DFE">
        <w:rPr>
          <w:rFonts w:cs="Arial"/>
          <w:sz w:val="20"/>
        </w:rPr>
        <w:t xml:space="preserve">Following a short discussion, the PD was asked to look into </w:t>
      </w:r>
      <w:r w:rsidR="00683426">
        <w:rPr>
          <w:rFonts w:cs="Arial"/>
          <w:sz w:val="20"/>
        </w:rPr>
        <w:t xml:space="preserve">whether a permit exists. </w:t>
      </w:r>
      <w:r w:rsidR="00A42D1C">
        <w:rPr>
          <w:rFonts w:cs="Arial"/>
          <w:sz w:val="20"/>
        </w:rPr>
        <w:t xml:space="preserve">The board discussed </w:t>
      </w:r>
      <w:r w:rsidR="00EF254F">
        <w:rPr>
          <w:rFonts w:cs="Arial"/>
          <w:sz w:val="20"/>
        </w:rPr>
        <w:t>a need to close out permits on existing properties.</w:t>
      </w:r>
    </w:p>
    <w:p w14:paraId="5EC6F698" w14:textId="77777777" w:rsidR="00B74224" w:rsidRPr="00DA7715" w:rsidRDefault="00B74224" w:rsidP="006A47A7">
      <w:pPr>
        <w:pStyle w:val="BodyTextIndent"/>
        <w:ind w:left="630" w:hanging="270"/>
        <w:rPr>
          <w:rFonts w:cs="Arial"/>
          <w:sz w:val="20"/>
        </w:rPr>
      </w:pPr>
    </w:p>
    <w:p w14:paraId="6FC22A8D" w14:textId="77777777" w:rsidR="0006323E" w:rsidRPr="00B74224" w:rsidRDefault="00B242AE" w:rsidP="00642465">
      <w:pPr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>4)  Planning &amp; Zoning:  No update.</w:t>
      </w:r>
    </w:p>
    <w:p w14:paraId="06E75C03" w14:textId="77777777" w:rsidR="0006323E" w:rsidRPr="00B74224" w:rsidRDefault="0006323E" w:rsidP="006A47A7">
      <w:pPr>
        <w:pStyle w:val="BodyTextIndent"/>
        <w:ind w:left="630" w:hanging="270"/>
        <w:rPr>
          <w:rFonts w:cs="Arial"/>
          <w:sz w:val="20"/>
        </w:rPr>
      </w:pPr>
    </w:p>
    <w:p w14:paraId="40012348" w14:textId="4E59B4C8" w:rsidR="0006323E" w:rsidRDefault="00B242AE" w:rsidP="0064246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 xml:space="preserve">5)  </w:t>
      </w:r>
      <w:r w:rsidR="006313F2">
        <w:rPr>
          <w:rFonts w:ascii="Arial" w:hAnsi="Arial" w:cs="Arial"/>
          <w:sz w:val="20"/>
          <w:szCs w:val="20"/>
        </w:rPr>
        <w:t>P</w:t>
      </w:r>
      <w:r w:rsidRPr="00B74224">
        <w:rPr>
          <w:rFonts w:ascii="Arial" w:hAnsi="Arial" w:cs="Arial"/>
          <w:sz w:val="20"/>
          <w:szCs w:val="20"/>
        </w:rPr>
        <w:t>OA Liaison Report</w:t>
      </w:r>
      <w:r w:rsidR="0021393D">
        <w:rPr>
          <w:rFonts w:ascii="Arial" w:hAnsi="Arial" w:cs="Arial"/>
          <w:sz w:val="20"/>
          <w:szCs w:val="20"/>
        </w:rPr>
        <w:t>: No update.</w:t>
      </w:r>
    </w:p>
    <w:p w14:paraId="1438585A" w14:textId="77777777" w:rsidR="00391995" w:rsidRPr="00B74224" w:rsidRDefault="00391995" w:rsidP="0064246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</w:p>
    <w:p w14:paraId="282FCBE6" w14:textId="4019FDF6" w:rsidR="0006323E" w:rsidRDefault="00B242AE" w:rsidP="0021393D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>6) Garden Club: No update</w:t>
      </w:r>
      <w:r w:rsidR="0021393D">
        <w:rPr>
          <w:rFonts w:ascii="Arial" w:hAnsi="Arial" w:cs="Arial"/>
          <w:sz w:val="20"/>
          <w:szCs w:val="20"/>
        </w:rPr>
        <w:t>.</w:t>
      </w:r>
    </w:p>
    <w:p w14:paraId="21EF806A" w14:textId="77777777" w:rsidR="0021393D" w:rsidRDefault="0021393D" w:rsidP="0021393D">
      <w:pPr>
        <w:pStyle w:val="ListParagraph"/>
        <w:ind w:left="630" w:right="-288" w:hanging="270"/>
        <w:rPr>
          <w:rFonts w:cs="Arial"/>
          <w:bCs/>
          <w:sz w:val="20"/>
        </w:rPr>
      </w:pPr>
    </w:p>
    <w:p w14:paraId="044BC7B4" w14:textId="11D05260" w:rsidR="0006323E" w:rsidRDefault="00B242AE" w:rsidP="00435F5B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7)  Firewise: </w:t>
      </w:r>
      <w:r w:rsidR="00435F5B">
        <w:rPr>
          <w:rFonts w:cs="Arial"/>
          <w:bCs w:val="0"/>
          <w:sz w:val="20"/>
        </w:rPr>
        <w:t>No update.</w:t>
      </w:r>
    </w:p>
    <w:p w14:paraId="50CA9579" w14:textId="77777777" w:rsidR="00A10117" w:rsidRDefault="00A10117" w:rsidP="00A10117">
      <w:pPr>
        <w:pStyle w:val="BodyTextIndent"/>
        <w:ind w:left="630"/>
        <w:rPr>
          <w:rFonts w:cs="Arial"/>
          <w:bCs w:val="0"/>
          <w:sz w:val="20"/>
        </w:rPr>
      </w:pPr>
    </w:p>
    <w:p w14:paraId="6A38EBCD" w14:textId="77777777" w:rsidR="0006323E" w:rsidRDefault="00B242AE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8)  Emergency Management Report:  No update.</w:t>
      </w:r>
    </w:p>
    <w:p w14:paraId="24BB0625" w14:textId="77777777" w:rsidR="0006323E" w:rsidRPr="00C55DA5" w:rsidRDefault="0006323E" w:rsidP="00C55DA5">
      <w:pPr>
        <w:ind w:right="-288"/>
        <w:rPr>
          <w:rFonts w:ascii="Arial" w:hAnsi="Arial" w:cs="Arial"/>
        </w:rPr>
      </w:pPr>
    </w:p>
    <w:p w14:paraId="35E777C8" w14:textId="77777777" w:rsidR="0006323E" w:rsidRPr="00A10117" w:rsidRDefault="00B242AE" w:rsidP="000A478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A10117">
        <w:rPr>
          <w:rFonts w:ascii="Arial" w:hAnsi="Arial" w:cs="Arial"/>
          <w:sz w:val="20"/>
          <w:szCs w:val="20"/>
        </w:rPr>
        <w:t>9)  Mayor’s Report: No report.</w:t>
      </w:r>
    </w:p>
    <w:p w14:paraId="0BEB124B" w14:textId="77777777" w:rsidR="0006323E" w:rsidRPr="00A10117" w:rsidRDefault="0006323E" w:rsidP="006A47A7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</w:p>
    <w:p w14:paraId="54298A88" w14:textId="77777777" w:rsidR="0006323E" w:rsidRPr="00A10117" w:rsidRDefault="00B242AE" w:rsidP="006A47A7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  <w:r w:rsidRPr="00A10117">
        <w:rPr>
          <w:rFonts w:ascii="Arial" w:hAnsi="Arial" w:cs="Arial"/>
          <w:bCs/>
          <w:sz w:val="20"/>
          <w:szCs w:val="20"/>
        </w:rPr>
        <w:t xml:space="preserve">8)  PRPC City Manager:  </w:t>
      </w:r>
    </w:p>
    <w:p w14:paraId="137A492A" w14:textId="1CA3C963" w:rsidR="00362AFE" w:rsidRPr="00A10117" w:rsidRDefault="00B242AE" w:rsidP="000A4785">
      <w:pPr>
        <w:tabs>
          <w:tab w:val="left" w:pos="630"/>
        </w:tabs>
        <w:ind w:left="630" w:right="-288"/>
        <w:rPr>
          <w:rFonts w:ascii="Arial" w:hAnsi="Arial" w:cs="Arial"/>
          <w:sz w:val="20"/>
          <w:szCs w:val="20"/>
        </w:rPr>
      </w:pPr>
      <w:r w:rsidRPr="00A10117">
        <w:rPr>
          <w:rFonts w:ascii="Arial" w:hAnsi="Arial" w:cs="Arial"/>
          <w:sz w:val="20"/>
          <w:szCs w:val="20"/>
        </w:rPr>
        <w:t xml:space="preserve">City Manager Max Seymour </w:t>
      </w:r>
      <w:r w:rsidR="001547ED">
        <w:rPr>
          <w:rFonts w:ascii="Arial" w:hAnsi="Arial" w:cs="Arial"/>
          <w:sz w:val="20"/>
          <w:szCs w:val="20"/>
        </w:rPr>
        <w:t xml:space="preserve">discussed </w:t>
      </w:r>
      <w:r w:rsidR="004A6DDD">
        <w:rPr>
          <w:rFonts w:ascii="Arial" w:hAnsi="Arial" w:cs="Arial"/>
          <w:sz w:val="20"/>
          <w:szCs w:val="20"/>
        </w:rPr>
        <w:t>the upcoming budget and tax rate</w:t>
      </w:r>
      <w:r w:rsidR="003935C7">
        <w:rPr>
          <w:rFonts w:ascii="Arial" w:hAnsi="Arial" w:cs="Arial"/>
          <w:sz w:val="20"/>
          <w:szCs w:val="20"/>
        </w:rPr>
        <w:t xml:space="preserve"> with more detail coming later on </w:t>
      </w:r>
      <w:r w:rsidR="002119FA">
        <w:rPr>
          <w:rFonts w:ascii="Arial" w:hAnsi="Arial" w:cs="Arial"/>
          <w:sz w:val="20"/>
          <w:szCs w:val="20"/>
        </w:rPr>
        <w:t xml:space="preserve">in </w:t>
      </w:r>
      <w:r w:rsidR="003935C7">
        <w:rPr>
          <w:rFonts w:ascii="Arial" w:hAnsi="Arial" w:cs="Arial"/>
          <w:sz w:val="20"/>
          <w:szCs w:val="20"/>
        </w:rPr>
        <w:t xml:space="preserve">the agenda. </w:t>
      </w:r>
      <w:r w:rsidR="00DF5453">
        <w:rPr>
          <w:rFonts w:ascii="Arial" w:hAnsi="Arial" w:cs="Arial"/>
          <w:sz w:val="20"/>
          <w:szCs w:val="20"/>
        </w:rPr>
        <w:t xml:space="preserve">He briefly touched on </w:t>
      </w:r>
      <w:r w:rsidR="003911A6">
        <w:rPr>
          <w:rFonts w:ascii="Arial" w:hAnsi="Arial" w:cs="Arial"/>
          <w:sz w:val="20"/>
          <w:szCs w:val="20"/>
        </w:rPr>
        <w:t>the salary of village employees and the status of Mimosa property.</w:t>
      </w:r>
      <w:r w:rsidR="009E2604">
        <w:rPr>
          <w:rFonts w:ascii="Arial" w:hAnsi="Arial" w:cs="Arial"/>
          <w:sz w:val="20"/>
          <w:szCs w:val="20"/>
        </w:rPr>
        <w:t xml:space="preserve"> </w:t>
      </w:r>
    </w:p>
    <w:p w14:paraId="28AB8BEC" w14:textId="4F4E8CBF" w:rsidR="00362AFE" w:rsidRDefault="00B242AE" w:rsidP="000A4785">
      <w:pPr>
        <w:tabs>
          <w:tab w:val="left" w:pos="630"/>
        </w:tabs>
        <w:ind w:left="630" w:right="-28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854096" w14:textId="77777777" w:rsidR="00362AFE" w:rsidRDefault="00362AFE" w:rsidP="000A4785">
      <w:pPr>
        <w:tabs>
          <w:tab w:val="left" w:pos="630"/>
        </w:tabs>
        <w:ind w:left="630" w:right="-288"/>
        <w:rPr>
          <w:rFonts w:ascii="Arial" w:hAnsi="Arial" w:cs="Arial"/>
        </w:rPr>
      </w:pPr>
    </w:p>
    <w:p w14:paraId="58B46197" w14:textId="0A91EB9D" w:rsidR="0006323E" w:rsidRPr="00E83EB7" w:rsidRDefault="00B242AE" w:rsidP="000A4785">
      <w:pPr>
        <w:tabs>
          <w:tab w:val="left" w:pos="630"/>
        </w:tabs>
        <w:ind w:left="630" w:right="-288"/>
        <w:rPr>
          <w:rFonts w:ascii="Arial" w:hAnsi="Arial" w:cs="Arial"/>
          <w:sz w:val="20"/>
          <w:szCs w:val="20"/>
        </w:rPr>
      </w:pPr>
      <w:r w:rsidRPr="00E83EB7">
        <w:rPr>
          <w:rFonts w:ascii="Arial" w:hAnsi="Arial" w:cs="Arial"/>
          <w:sz w:val="20"/>
          <w:szCs w:val="20"/>
        </w:rPr>
        <w:t>Alder</w:t>
      </w:r>
      <w:r w:rsidR="003911A6">
        <w:rPr>
          <w:rFonts w:ascii="Arial" w:hAnsi="Arial" w:cs="Arial"/>
          <w:sz w:val="20"/>
          <w:szCs w:val="20"/>
        </w:rPr>
        <w:t>wo</w:t>
      </w:r>
      <w:r w:rsidRPr="00E83EB7">
        <w:rPr>
          <w:rFonts w:ascii="Arial" w:hAnsi="Arial" w:cs="Arial"/>
          <w:sz w:val="20"/>
          <w:szCs w:val="20"/>
        </w:rPr>
        <w:t xml:space="preserve">man </w:t>
      </w:r>
      <w:r w:rsidR="0035188F">
        <w:rPr>
          <w:rFonts w:ascii="Arial" w:hAnsi="Arial" w:cs="Arial"/>
          <w:sz w:val="20"/>
          <w:szCs w:val="20"/>
        </w:rPr>
        <w:t>Jennifer Hudleston</w:t>
      </w:r>
      <w:r w:rsidRPr="00E83EB7">
        <w:rPr>
          <w:rFonts w:ascii="Arial" w:hAnsi="Arial" w:cs="Arial"/>
          <w:sz w:val="20"/>
          <w:szCs w:val="20"/>
        </w:rPr>
        <w:t xml:space="preserve"> made the motion to accept the minutes </w:t>
      </w:r>
      <w:r w:rsidR="00121E44" w:rsidRPr="00E83EB7">
        <w:rPr>
          <w:rFonts w:ascii="Arial" w:hAnsi="Arial" w:cs="Arial"/>
          <w:sz w:val="20"/>
          <w:szCs w:val="20"/>
        </w:rPr>
        <w:t>(</w:t>
      </w:r>
      <w:r w:rsidRPr="00E83EB7">
        <w:rPr>
          <w:rFonts w:ascii="Arial" w:hAnsi="Arial" w:cs="Arial"/>
          <w:sz w:val="20"/>
          <w:szCs w:val="20"/>
        </w:rPr>
        <w:t>as corrected</w:t>
      </w:r>
      <w:r w:rsidR="00121E44" w:rsidRPr="00E83EB7">
        <w:rPr>
          <w:rFonts w:ascii="Arial" w:hAnsi="Arial" w:cs="Arial"/>
          <w:sz w:val="20"/>
          <w:szCs w:val="20"/>
        </w:rPr>
        <w:t>)</w:t>
      </w:r>
      <w:r w:rsidRPr="00E83EB7">
        <w:rPr>
          <w:rFonts w:ascii="Arial" w:hAnsi="Arial" w:cs="Arial"/>
          <w:sz w:val="20"/>
          <w:szCs w:val="20"/>
        </w:rPr>
        <w:t xml:space="preserve"> and all reports as presented. </w:t>
      </w:r>
      <w:r w:rsidR="00273B37" w:rsidRPr="00E83EB7">
        <w:rPr>
          <w:rFonts w:ascii="Arial" w:hAnsi="Arial" w:cs="Arial"/>
          <w:sz w:val="20"/>
          <w:szCs w:val="20"/>
        </w:rPr>
        <w:t xml:space="preserve">Alderman </w:t>
      </w:r>
      <w:r w:rsidR="008A43A9">
        <w:rPr>
          <w:rFonts w:ascii="Arial" w:hAnsi="Arial" w:cs="Arial"/>
          <w:sz w:val="20"/>
          <w:szCs w:val="20"/>
        </w:rPr>
        <w:t>Mike Fuller</w:t>
      </w:r>
      <w:r w:rsidRPr="00E83EB7">
        <w:rPr>
          <w:rFonts w:ascii="Arial" w:hAnsi="Arial" w:cs="Arial"/>
          <w:sz w:val="20"/>
          <w:szCs w:val="20"/>
        </w:rPr>
        <w:t xml:space="preserve"> seconded the motion. The motion passed unanimously.</w:t>
      </w:r>
    </w:p>
    <w:p w14:paraId="1F54DFFB" w14:textId="77777777" w:rsidR="002D2849" w:rsidRDefault="002D2849" w:rsidP="000A4785">
      <w:pPr>
        <w:tabs>
          <w:tab w:val="left" w:pos="630"/>
        </w:tabs>
        <w:ind w:left="630" w:right="-288"/>
        <w:rPr>
          <w:rFonts w:ascii="Arial" w:hAnsi="Arial" w:cs="Arial"/>
        </w:rPr>
      </w:pPr>
    </w:p>
    <w:p w14:paraId="26AF4F00" w14:textId="77777777" w:rsidR="00EA4703" w:rsidRPr="00EA4703" w:rsidRDefault="00B242AE" w:rsidP="00304A5B">
      <w:pPr>
        <w:pStyle w:val="ListParagraph"/>
        <w:numPr>
          <w:ilvl w:val="0"/>
          <w:numId w:val="1"/>
        </w:numPr>
        <w:tabs>
          <w:tab w:val="left" w:pos="630"/>
        </w:tabs>
        <w:ind w:right="-288"/>
        <w:rPr>
          <w:rFonts w:ascii="Arial" w:hAnsi="Arial" w:cs="Arial"/>
          <w:sz w:val="20"/>
          <w:szCs w:val="20"/>
        </w:rPr>
      </w:pPr>
      <w:r w:rsidRPr="0002291F">
        <w:rPr>
          <w:rFonts w:ascii="Arial" w:hAnsi="Arial" w:cs="Arial"/>
          <w:b/>
          <w:bCs/>
          <w:sz w:val="20"/>
          <w:szCs w:val="20"/>
        </w:rPr>
        <w:lastRenderedPageBreak/>
        <w:t>DISCUSS</w:t>
      </w:r>
      <w:r w:rsidR="0002291F">
        <w:rPr>
          <w:rFonts w:ascii="Arial" w:hAnsi="Arial" w:cs="Arial"/>
          <w:b/>
          <w:bCs/>
          <w:sz w:val="20"/>
          <w:szCs w:val="20"/>
        </w:rPr>
        <w:t xml:space="preserve"> CURRENT STATUS OF </w:t>
      </w:r>
      <w:r>
        <w:rPr>
          <w:rFonts w:ascii="Arial" w:hAnsi="Arial" w:cs="Arial"/>
          <w:b/>
          <w:bCs/>
          <w:sz w:val="20"/>
          <w:szCs w:val="20"/>
        </w:rPr>
        <w:t>PARK AND INSTALLATION OF SIDEWALK AND PARKING</w:t>
      </w:r>
    </w:p>
    <w:p w14:paraId="4180ED0D" w14:textId="51BB6B5D" w:rsidR="0006323E" w:rsidRPr="00AE0183" w:rsidRDefault="00B242AE" w:rsidP="009A00D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Discussed previously</w:t>
      </w:r>
      <w:r w:rsidR="000822F5">
        <w:rPr>
          <w:rFonts w:ascii="Arial" w:hAnsi="Arial" w:cs="Arial"/>
        </w:rPr>
        <w:t xml:space="preserve"> under another agenda item.</w:t>
      </w:r>
    </w:p>
    <w:p w14:paraId="34761A1F" w14:textId="77777777" w:rsidR="003B60B6" w:rsidRPr="003B60B6" w:rsidRDefault="003B60B6" w:rsidP="003B60B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6700A14" w14:textId="644B4F43" w:rsidR="003B60B6" w:rsidRPr="00B3740B" w:rsidRDefault="00B242AE" w:rsidP="00B3740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bookmarkStart w:id="1" w:name="_Hlk191106697"/>
      <w:r w:rsidRPr="00B3740B">
        <w:rPr>
          <w:rFonts w:ascii="Arial" w:hAnsi="Arial" w:cs="Arial"/>
          <w:b/>
          <w:bCs/>
          <w:sz w:val="20"/>
          <w:szCs w:val="20"/>
        </w:rPr>
        <w:t xml:space="preserve">DISCUSS, CONSIDER, AND TAKE APPROPRIATE ACTION ON </w:t>
      </w:r>
      <w:r w:rsidR="00D044C7">
        <w:rPr>
          <w:rFonts w:ascii="Arial" w:hAnsi="Arial" w:cs="Arial"/>
          <w:b/>
          <w:bCs/>
          <w:sz w:val="20"/>
          <w:szCs w:val="20"/>
        </w:rPr>
        <w:t xml:space="preserve">VILLAGE FINANCIAL </w:t>
      </w:r>
      <w:r w:rsidR="00131714">
        <w:rPr>
          <w:rFonts w:ascii="Arial" w:hAnsi="Arial" w:cs="Arial"/>
          <w:b/>
          <w:bCs/>
          <w:sz w:val="20"/>
          <w:szCs w:val="20"/>
        </w:rPr>
        <w:t>INVESTMENTS FOR THE UPCOMING YEAR</w:t>
      </w:r>
    </w:p>
    <w:bookmarkEnd w:id="1"/>
    <w:p w14:paraId="0F28AAAF" w14:textId="2519EFD6" w:rsidR="000A624A" w:rsidRDefault="00B242AE" w:rsidP="003B60B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current village CD</w:t>
      </w:r>
      <w:r>
        <w:rPr>
          <w:rFonts w:ascii="Arial" w:hAnsi="Arial" w:cs="Arial"/>
          <w:sz w:val="20"/>
          <w:szCs w:val="20"/>
        </w:rPr>
        <w:t xml:space="preserve"> matures at the end of July</w:t>
      </w:r>
      <w:r w:rsidR="00591156">
        <w:rPr>
          <w:rFonts w:ascii="Arial" w:hAnsi="Arial" w:cs="Arial"/>
          <w:sz w:val="20"/>
          <w:szCs w:val="20"/>
        </w:rPr>
        <w:t xml:space="preserve">. The Co-Treasurer Elaine Dollar has requested to move the funds </w:t>
      </w:r>
      <w:r w:rsidR="002674C3">
        <w:rPr>
          <w:rFonts w:ascii="Arial" w:hAnsi="Arial" w:cs="Arial"/>
          <w:sz w:val="20"/>
          <w:szCs w:val="20"/>
        </w:rPr>
        <w:t>maturing</w:t>
      </w:r>
      <w:r w:rsidR="00591156">
        <w:rPr>
          <w:rFonts w:ascii="Arial" w:hAnsi="Arial" w:cs="Arial"/>
          <w:sz w:val="20"/>
          <w:szCs w:val="20"/>
        </w:rPr>
        <w:t xml:space="preserve"> into a money market account paying the same </w:t>
      </w:r>
      <w:r w:rsidR="002674C3">
        <w:rPr>
          <w:rFonts w:ascii="Arial" w:hAnsi="Arial" w:cs="Arial"/>
          <w:sz w:val="20"/>
          <w:szCs w:val="20"/>
        </w:rPr>
        <w:t xml:space="preserve">interest. </w:t>
      </w:r>
      <w:r w:rsidR="00DC63BB">
        <w:rPr>
          <w:rFonts w:ascii="Arial" w:hAnsi="Arial" w:cs="Arial"/>
          <w:sz w:val="20"/>
          <w:szCs w:val="20"/>
        </w:rPr>
        <w:t xml:space="preserve">After a short discussion, </w:t>
      </w:r>
      <w:r w:rsidR="00BF259E">
        <w:rPr>
          <w:rFonts w:ascii="Arial" w:hAnsi="Arial" w:cs="Arial"/>
          <w:sz w:val="20"/>
          <w:szCs w:val="20"/>
        </w:rPr>
        <w:t>Alderwoman Jennifer Hudleston</w:t>
      </w:r>
      <w:r w:rsidR="00E05B02">
        <w:rPr>
          <w:rFonts w:ascii="Arial" w:hAnsi="Arial" w:cs="Arial"/>
          <w:sz w:val="20"/>
          <w:szCs w:val="20"/>
        </w:rPr>
        <w:t xml:space="preserve"> made a motion to</w:t>
      </w:r>
      <w:r w:rsidR="00A200F5">
        <w:rPr>
          <w:rFonts w:ascii="Arial" w:hAnsi="Arial" w:cs="Arial"/>
          <w:sz w:val="20"/>
          <w:szCs w:val="20"/>
        </w:rPr>
        <w:t xml:space="preserve"> give  Treasurer Elain Dollar the authority to </w:t>
      </w:r>
      <w:r w:rsidR="004921F1">
        <w:rPr>
          <w:rFonts w:ascii="Arial" w:hAnsi="Arial" w:cs="Arial"/>
          <w:sz w:val="20"/>
          <w:szCs w:val="20"/>
        </w:rPr>
        <w:t xml:space="preserve">move the money from the maturing CD into the money market account. Alderman </w:t>
      </w:r>
      <w:r w:rsidR="000177EB">
        <w:rPr>
          <w:rFonts w:ascii="Arial" w:hAnsi="Arial" w:cs="Arial"/>
          <w:sz w:val="20"/>
          <w:szCs w:val="20"/>
        </w:rPr>
        <w:t>Dickie Haney</w:t>
      </w:r>
      <w:r w:rsidR="0012266E">
        <w:rPr>
          <w:rFonts w:ascii="Arial" w:hAnsi="Arial" w:cs="Arial"/>
          <w:sz w:val="20"/>
          <w:szCs w:val="20"/>
        </w:rPr>
        <w:t xml:space="preserve"> seconded the </w:t>
      </w:r>
      <w:r w:rsidR="00DA07EB">
        <w:rPr>
          <w:rFonts w:ascii="Arial" w:hAnsi="Arial" w:cs="Arial"/>
          <w:sz w:val="20"/>
          <w:szCs w:val="20"/>
        </w:rPr>
        <w:t xml:space="preserve">motion. The motion passed unanimously. </w:t>
      </w:r>
    </w:p>
    <w:p w14:paraId="03D59C35" w14:textId="77777777" w:rsidR="00AD01A9" w:rsidRPr="000A624A" w:rsidRDefault="00AD01A9" w:rsidP="003B60B6">
      <w:pPr>
        <w:ind w:left="360"/>
        <w:rPr>
          <w:rFonts w:ascii="Arial" w:hAnsi="Arial" w:cs="Arial"/>
          <w:sz w:val="20"/>
          <w:szCs w:val="20"/>
        </w:rPr>
      </w:pPr>
    </w:p>
    <w:p w14:paraId="5FAAEC49" w14:textId="77777777" w:rsidR="00BE2EB5" w:rsidRPr="00BE2EB5" w:rsidRDefault="00B242AE" w:rsidP="000A624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0058">
        <w:rPr>
          <w:rFonts w:ascii="Arial" w:hAnsi="Arial" w:cs="Arial"/>
          <w:b/>
          <w:bCs/>
          <w:sz w:val="20"/>
          <w:szCs w:val="20"/>
        </w:rPr>
        <w:t xml:space="preserve">DISCUSS, CONSIDER, AND TAKE APPROPRIATE ACTION ON </w:t>
      </w:r>
      <w:r>
        <w:rPr>
          <w:rFonts w:ascii="Arial" w:hAnsi="Arial" w:cs="Arial"/>
          <w:b/>
          <w:bCs/>
          <w:sz w:val="20"/>
          <w:szCs w:val="20"/>
        </w:rPr>
        <w:t>FINALIZING THE PURCHASE OF THE VILLAGE TOWER</w:t>
      </w:r>
    </w:p>
    <w:p w14:paraId="06A5ABF9" w14:textId="5C9DA434" w:rsidR="000A624A" w:rsidRPr="00880058" w:rsidRDefault="00B242AE" w:rsidP="00BE2EB5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Short discussion. Alderwoman Jennifer Hudleston made a motion to </w:t>
      </w:r>
      <w:r w:rsidR="00BF3B36">
        <w:rPr>
          <w:rFonts w:ascii="Arial" w:hAnsi="Arial" w:cs="Arial"/>
          <w:sz w:val="20"/>
          <w:szCs w:val="20"/>
        </w:rPr>
        <w:t xml:space="preserve">table this item. </w:t>
      </w:r>
      <w:r w:rsidR="00CC1AAF">
        <w:rPr>
          <w:rFonts w:ascii="Arial" w:hAnsi="Arial" w:cs="Arial"/>
          <w:sz w:val="20"/>
          <w:szCs w:val="20"/>
        </w:rPr>
        <w:t>Alderman Tim Satterwhite seconded the motion. The motion passed unanimously.</w:t>
      </w:r>
    </w:p>
    <w:p w14:paraId="625C0BA9" w14:textId="77777777" w:rsidR="00F22F4B" w:rsidRDefault="00F22F4B" w:rsidP="000A624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E95240F" w14:textId="153CB6E6" w:rsidR="000A624A" w:rsidRPr="00883467" w:rsidRDefault="00B242AE" w:rsidP="000A624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53C5">
        <w:rPr>
          <w:rFonts w:ascii="Arial" w:hAnsi="Arial" w:cs="Arial"/>
          <w:b/>
          <w:bCs/>
          <w:sz w:val="20"/>
          <w:szCs w:val="20"/>
        </w:rPr>
        <w:t>DISCUSS</w:t>
      </w:r>
      <w:r w:rsidR="009E79AB">
        <w:rPr>
          <w:rFonts w:ascii="Arial" w:hAnsi="Arial" w:cs="Arial"/>
          <w:b/>
          <w:bCs/>
          <w:sz w:val="20"/>
          <w:szCs w:val="20"/>
        </w:rPr>
        <w:t xml:space="preserve"> UPCOMING BUDGET CYCLE </w:t>
      </w:r>
      <w:r w:rsidR="00883467">
        <w:rPr>
          <w:rFonts w:ascii="Arial" w:hAnsi="Arial" w:cs="Arial"/>
          <w:b/>
          <w:bCs/>
          <w:sz w:val="20"/>
          <w:szCs w:val="20"/>
        </w:rPr>
        <w:t>AND TAX RATE</w:t>
      </w:r>
    </w:p>
    <w:p w14:paraId="48C5F999" w14:textId="6E5B4DB5" w:rsidR="00883467" w:rsidRPr="00883467" w:rsidRDefault="00B242AE" w:rsidP="00883467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Manager Max Seymour </w:t>
      </w:r>
      <w:r w:rsidR="004823B1">
        <w:rPr>
          <w:rFonts w:ascii="Arial" w:hAnsi="Arial" w:cs="Arial"/>
          <w:sz w:val="20"/>
          <w:szCs w:val="20"/>
        </w:rPr>
        <w:t xml:space="preserve">stated that last year the tax rate was </w:t>
      </w:r>
      <w:r w:rsidR="006418DC">
        <w:rPr>
          <w:rFonts w:ascii="Arial" w:hAnsi="Arial" w:cs="Arial"/>
          <w:sz w:val="20"/>
          <w:szCs w:val="20"/>
        </w:rPr>
        <w:t>approximately</w:t>
      </w:r>
      <w:r w:rsidR="004823B1">
        <w:rPr>
          <w:rFonts w:ascii="Arial" w:hAnsi="Arial" w:cs="Arial"/>
          <w:sz w:val="20"/>
          <w:szCs w:val="20"/>
        </w:rPr>
        <w:t xml:space="preserve"> .17 per $100</w:t>
      </w:r>
      <w:r w:rsidR="00E630F3">
        <w:rPr>
          <w:rFonts w:ascii="Arial" w:hAnsi="Arial" w:cs="Arial"/>
          <w:sz w:val="20"/>
          <w:szCs w:val="20"/>
        </w:rPr>
        <w:t xml:space="preserve"> evaluation. The state has not </w:t>
      </w:r>
      <w:r w:rsidR="003E7EBF">
        <w:rPr>
          <w:rFonts w:ascii="Arial" w:hAnsi="Arial" w:cs="Arial"/>
          <w:sz w:val="20"/>
          <w:szCs w:val="20"/>
        </w:rPr>
        <w:t xml:space="preserve">released the </w:t>
      </w:r>
      <w:r w:rsidR="00012F47">
        <w:rPr>
          <w:rFonts w:ascii="Arial" w:hAnsi="Arial" w:cs="Arial"/>
          <w:sz w:val="20"/>
          <w:szCs w:val="20"/>
        </w:rPr>
        <w:t xml:space="preserve">documents required for the </w:t>
      </w:r>
      <w:r w:rsidR="00C52FD1">
        <w:rPr>
          <w:rFonts w:ascii="Arial" w:hAnsi="Arial" w:cs="Arial"/>
          <w:sz w:val="20"/>
          <w:szCs w:val="20"/>
        </w:rPr>
        <w:t xml:space="preserve">budget process. </w:t>
      </w:r>
      <w:r w:rsidR="00DF1E69">
        <w:rPr>
          <w:rFonts w:ascii="Arial" w:hAnsi="Arial" w:cs="Arial"/>
          <w:sz w:val="20"/>
          <w:szCs w:val="20"/>
        </w:rPr>
        <w:t>City Manager Seymour stated that he will be attending training soon</w:t>
      </w:r>
      <w:r w:rsidR="00B14B70">
        <w:rPr>
          <w:rFonts w:ascii="Arial" w:hAnsi="Arial" w:cs="Arial"/>
          <w:sz w:val="20"/>
          <w:szCs w:val="20"/>
        </w:rPr>
        <w:t>. He is recommending an increase in</w:t>
      </w:r>
      <w:r w:rsidR="001C7F51">
        <w:rPr>
          <w:rFonts w:ascii="Arial" w:hAnsi="Arial" w:cs="Arial"/>
          <w:sz w:val="20"/>
          <w:szCs w:val="20"/>
        </w:rPr>
        <w:t xml:space="preserve"> the tax rate of approximately .01 to .02 </w:t>
      </w:r>
      <w:r w:rsidR="006418DC">
        <w:rPr>
          <w:rFonts w:ascii="Arial" w:hAnsi="Arial" w:cs="Arial"/>
          <w:sz w:val="20"/>
          <w:szCs w:val="20"/>
        </w:rPr>
        <w:t>per $100.</w:t>
      </w:r>
      <w:r w:rsidR="00B14B70">
        <w:rPr>
          <w:rFonts w:ascii="Arial" w:hAnsi="Arial" w:cs="Arial"/>
          <w:sz w:val="20"/>
          <w:szCs w:val="20"/>
        </w:rPr>
        <w:t xml:space="preserve"> </w:t>
      </w:r>
    </w:p>
    <w:p w14:paraId="1EDDAA39" w14:textId="77777777" w:rsidR="00F13E20" w:rsidRDefault="00F13E20" w:rsidP="000A624A">
      <w:pPr>
        <w:ind w:left="360"/>
        <w:rPr>
          <w:rFonts w:ascii="Arial" w:hAnsi="Arial" w:cs="Arial"/>
          <w:sz w:val="20"/>
          <w:szCs w:val="20"/>
        </w:rPr>
      </w:pPr>
    </w:p>
    <w:p w14:paraId="51639E8E" w14:textId="68B19B29" w:rsidR="00F13E20" w:rsidRPr="00DD1674" w:rsidRDefault="00B242AE" w:rsidP="00F13E2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EXECUTIVE </w:t>
      </w:r>
      <w:r w:rsidR="00960ECA">
        <w:rPr>
          <w:rFonts w:ascii="Arial" w:hAnsi="Arial" w:cs="Arial"/>
          <w:b/>
          <w:bCs/>
          <w:sz w:val="20"/>
          <w:szCs w:val="20"/>
        </w:rPr>
        <w:t>SESSION</w:t>
      </w:r>
      <w:r>
        <w:rPr>
          <w:rFonts w:ascii="Arial" w:hAnsi="Arial" w:cs="Arial"/>
          <w:b/>
          <w:bCs/>
          <w:sz w:val="20"/>
          <w:szCs w:val="20"/>
        </w:rPr>
        <w:t xml:space="preserve"> UNDER TEXAS </w:t>
      </w:r>
      <w:r w:rsidR="006C45E4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OVERNMENT CODE SECTION 551.</w:t>
      </w:r>
      <w:r w:rsidR="00960ECA">
        <w:rPr>
          <w:rFonts w:ascii="Arial" w:hAnsi="Arial" w:cs="Arial"/>
          <w:b/>
          <w:bCs/>
          <w:sz w:val="20"/>
          <w:szCs w:val="20"/>
        </w:rPr>
        <w:t>074 PERSONNEL MATTERS-REGARDING POLICE CHIEF, VILLAGE TREASURER, AND VILLAGE SECRETARY</w:t>
      </w:r>
    </w:p>
    <w:p w14:paraId="21D34EFF" w14:textId="5848AAA6" w:rsidR="00A61C61" w:rsidRDefault="00B242AE" w:rsidP="000A624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went into </w:t>
      </w:r>
      <w:r w:rsidR="004A237D">
        <w:rPr>
          <w:rFonts w:ascii="Arial" w:hAnsi="Arial" w:cs="Arial"/>
          <w:sz w:val="20"/>
          <w:szCs w:val="20"/>
        </w:rPr>
        <w:t>e</w:t>
      </w:r>
      <w:r w:rsidR="009C543D">
        <w:rPr>
          <w:rFonts w:ascii="Arial" w:hAnsi="Arial" w:cs="Arial"/>
          <w:sz w:val="20"/>
          <w:szCs w:val="20"/>
        </w:rPr>
        <w:t xml:space="preserve">xecutive session at 7:45 pm and came out at 8:09 pm. </w:t>
      </w:r>
    </w:p>
    <w:p w14:paraId="003162AB" w14:textId="77777777" w:rsidR="00CD4FD7" w:rsidRDefault="00CD4FD7" w:rsidP="000A624A">
      <w:pPr>
        <w:ind w:left="360"/>
        <w:rPr>
          <w:rFonts w:ascii="Arial" w:hAnsi="Arial" w:cs="Arial"/>
          <w:sz w:val="20"/>
          <w:szCs w:val="20"/>
        </w:rPr>
      </w:pPr>
    </w:p>
    <w:p w14:paraId="634D85BF" w14:textId="5A9AEA25" w:rsidR="00CD4FD7" w:rsidRPr="00DD1674" w:rsidRDefault="00B242AE" w:rsidP="00CD4F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CONSIDER AND TAKE APPROPRIATE ACTION ON ITEMS DISCUSSED IN </w:t>
      </w:r>
      <w:r w:rsidR="00805857">
        <w:rPr>
          <w:rFonts w:ascii="Arial" w:hAnsi="Arial" w:cs="Arial"/>
          <w:b/>
          <w:bCs/>
          <w:sz w:val="20"/>
          <w:szCs w:val="20"/>
        </w:rPr>
        <w:t>EXECUTIVE</w:t>
      </w:r>
      <w:r>
        <w:rPr>
          <w:rFonts w:ascii="Arial" w:hAnsi="Arial" w:cs="Arial"/>
          <w:b/>
          <w:bCs/>
          <w:sz w:val="20"/>
          <w:szCs w:val="20"/>
        </w:rPr>
        <w:t xml:space="preserve"> SESSION.</w:t>
      </w:r>
    </w:p>
    <w:p w14:paraId="711B64C1" w14:textId="3EE92CE5" w:rsidR="009F06F3" w:rsidRDefault="00B242AE" w:rsidP="000A624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Alderman Dickie Haney </w:t>
      </w:r>
      <w:r w:rsidR="008A583A">
        <w:rPr>
          <w:rFonts w:ascii="Arial" w:hAnsi="Arial" w:cs="Arial"/>
          <w:sz w:val="20"/>
          <w:szCs w:val="20"/>
        </w:rPr>
        <w:t xml:space="preserve">made a motion to </w:t>
      </w:r>
      <w:r w:rsidR="00FA5F41">
        <w:rPr>
          <w:rFonts w:ascii="Arial" w:hAnsi="Arial" w:cs="Arial"/>
          <w:sz w:val="20"/>
          <w:szCs w:val="20"/>
        </w:rPr>
        <w:t>incorporate</w:t>
      </w:r>
      <w:r w:rsidR="000A4B51">
        <w:rPr>
          <w:rFonts w:ascii="Arial" w:hAnsi="Arial" w:cs="Arial"/>
          <w:sz w:val="20"/>
          <w:szCs w:val="20"/>
        </w:rPr>
        <w:t xml:space="preserve"> the numbers discussed in the executive session for </w:t>
      </w:r>
      <w:r w:rsidR="00FA5F41">
        <w:rPr>
          <w:rFonts w:ascii="Arial" w:hAnsi="Arial" w:cs="Arial"/>
          <w:sz w:val="20"/>
          <w:szCs w:val="20"/>
        </w:rPr>
        <w:t xml:space="preserve">the </w:t>
      </w:r>
      <w:r w:rsidR="000A4B51">
        <w:rPr>
          <w:rFonts w:ascii="Arial" w:hAnsi="Arial" w:cs="Arial"/>
          <w:sz w:val="20"/>
          <w:szCs w:val="20"/>
        </w:rPr>
        <w:t>2026 budget</w:t>
      </w:r>
      <w:r w:rsidR="00FA5F41">
        <w:rPr>
          <w:rFonts w:ascii="Arial" w:hAnsi="Arial" w:cs="Arial"/>
          <w:sz w:val="20"/>
          <w:szCs w:val="20"/>
        </w:rPr>
        <w:t xml:space="preserve">. Alderman </w:t>
      </w:r>
      <w:r w:rsidR="00AD6A02">
        <w:rPr>
          <w:rFonts w:ascii="Arial" w:hAnsi="Arial" w:cs="Arial"/>
          <w:sz w:val="20"/>
          <w:szCs w:val="20"/>
        </w:rPr>
        <w:t xml:space="preserve">Jennifer Huddleston seconded the motion. </w:t>
      </w:r>
      <w:r w:rsidR="007C0386">
        <w:rPr>
          <w:rFonts w:ascii="Arial" w:hAnsi="Arial" w:cs="Arial"/>
          <w:sz w:val="20"/>
          <w:szCs w:val="20"/>
        </w:rPr>
        <w:t>The motion passed with 5 yea</w:t>
      </w:r>
      <w:r w:rsidR="00805857">
        <w:rPr>
          <w:rFonts w:ascii="Arial" w:hAnsi="Arial" w:cs="Arial"/>
          <w:sz w:val="20"/>
          <w:szCs w:val="20"/>
        </w:rPr>
        <w:t xml:space="preserve"> votes</w:t>
      </w:r>
      <w:r w:rsidR="007C0386">
        <w:rPr>
          <w:rFonts w:ascii="Arial" w:hAnsi="Arial" w:cs="Arial"/>
          <w:sz w:val="20"/>
          <w:szCs w:val="20"/>
        </w:rPr>
        <w:t xml:space="preserve"> and Alderman Tim Satterwhite abstaining</w:t>
      </w:r>
      <w:r w:rsidR="00805857">
        <w:rPr>
          <w:rFonts w:ascii="Arial" w:hAnsi="Arial" w:cs="Arial"/>
          <w:sz w:val="20"/>
          <w:szCs w:val="20"/>
        </w:rPr>
        <w:t>.</w:t>
      </w:r>
    </w:p>
    <w:p w14:paraId="5646AE72" w14:textId="77777777" w:rsidR="009F06F3" w:rsidRPr="000A624A" w:rsidRDefault="009F06F3" w:rsidP="000A624A">
      <w:pPr>
        <w:ind w:left="360"/>
        <w:rPr>
          <w:rFonts w:ascii="Arial" w:hAnsi="Arial" w:cs="Arial"/>
          <w:sz w:val="20"/>
          <w:szCs w:val="20"/>
        </w:rPr>
      </w:pPr>
    </w:p>
    <w:p w14:paraId="451B3F5D" w14:textId="37BB4C85" w:rsidR="00F31916" w:rsidRDefault="00B242AE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 xml:space="preserve">BOARD MEMBER COMMENTS, ESTABLISH FUTURE AGENDA ITEMS, AND SET DATE FOR THE REGULAR MEETING IN </w:t>
      </w:r>
      <w:r w:rsidR="00C92173">
        <w:rPr>
          <w:rFonts w:ascii="Arial" w:hAnsi="Arial" w:cs="Arial"/>
          <w:b/>
          <w:bCs/>
          <w:sz w:val="20"/>
          <w:szCs w:val="20"/>
        </w:rPr>
        <w:t>AUGUST</w:t>
      </w:r>
      <w:r w:rsidRPr="00F801A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32D65">
        <w:rPr>
          <w:rFonts w:ascii="Arial" w:hAnsi="Arial" w:cs="Arial"/>
          <w:b/>
          <w:bCs/>
          <w:sz w:val="20"/>
          <w:szCs w:val="20"/>
        </w:rPr>
        <w:t>5</w:t>
      </w:r>
      <w:r w:rsidRPr="00F801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12143C" w14:textId="77777777" w:rsidR="00CA3109" w:rsidRDefault="00CA3109" w:rsidP="00CA3109">
      <w:pPr>
        <w:rPr>
          <w:rFonts w:ascii="Arial" w:hAnsi="Arial" w:cs="Arial"/>
          <w:b/>
          <w:bCs/>
          <w:sz w:val="20"/>
          <w:szCs w:val="20"/>
        </w:rPr>
      </w:pPr>
    </w:p>
    <w:p w14:paraId="2FCC8804" w14:textId="289D348F" w:rsidR="00CA3109" w:rsidRPr="006C77D1" w:rsidRDefault="00B242AE" w:rsidP="00CA3109">
      <w:pPr>
        <w:ind w:left="360"/>
        <w:rPr>
          <w:rFonts w:ascii="Arial" w:hAnsi="Arial" w:cs="Arial"/>
          <w:sz w:val="20"/>
          <w:szCs w:val="20"/>
        </w:rPr>
      </w:pPr>
      <w:r w:rsidRPr="00123058">
        <w:rPr>
          <w:rFonts w:ascii="Arial" w:hAnsi="Arial" w:cs="Arial"/>
          <w:sz w:val="20"/>
          <w:szCs w:val="20"/>
        </w:rPr>
        <w:t xml:space="preserve">Alderman Haney discussed who would be handling </w:t>
      </w:r>
      <w:r w:rsidR="00123058" w:rsidRPr="00123058">
        <w:rPr>
          <w:rFonts w:ascii="Arial" w:hAnsi="Arial" w:cs="Arial"/>
          <w:sz w:val="20"/>
          <w:szCs w:val="20"/>
        </w:rPr>
        <w:t>the oversight of events at the senior center. The possibility of a committee was discussed</w:t>
      </w:r>
      <w:r w:rsidR="00123058">
        <w:rPr>
          <w:rFonts w:ascii="Arial" w:hAnsi="Arial" w:cs="Arial"/>
          <w:b/>
          <w:bCs/>
          <w:sz w:val="20"/>
          <w:szCs w:val="20"/>
        </w:rPr>
        <w:t xml:space="preserve">. </w:t>
      </w:r>
      <w:r w:rsidR="006539C6" w:rsidRPr="006C77D1">
        <w:rPr>
          <w:rFonts w:ascii="Arial" w:hAnsi="Arial" w:cs="Arial"/>
          <w:sz w:val="20"/>
          <w:szCs w:val="20"/>
        </w:rPr>
        <w:t xml:space="preserve">An open house should be planned for August or September. </w:t>
      </w:r>
    </w:p>
    <w:p w14:paraId="15C0FEDA" w14:textId="77777777" w:rsidR="00366E7F" w:rsidRPr="00F801A9" w:rsidRDefault="00366E7F" w:rsidP="00F801A9">
      <w:pPr>
        <w:rPr>
          <w:rFonts w:ascii="Arial" w:hAnsi="Arial" w:cs="Arial"/>
          <w:b/>
          <w:bCs/>
          <w:sz w:val="20"/>
          <w:szCs w:val="20"/>
        </w:rPr>
      </w:pPr>
    </w:p>
    <w:p w14:paraId="06341B35" w14:textId="5E079929" w:rsidR="00F31916" w:rsidRDefault="00B242AE" w:rsidP="00F801A9">
      <w:pPr>
        <w:jc w:val="center"/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The next regular meeting was set for </w:t>
      </w:r>
      <w:r w:rsidR="00E32D65">
        <w:rPr>
          <w:rFonts w:ascii="Arial" w:hAnsi="Arial" w:cs="Arial"/>
          <w:sz w:val="20"/>
          <w:szCs w:val="20"/>
        </w:rPr>
        <w:t>Thursday</w:t>
      </w:r>
      <w:r w:rsidR="006C77D1">
        <w:rPr>
          <w:rFonts w:ascii="Arial" w:hAnsi="Arial" w:cs="Arial"/>
          <w:sz w:val="20"/>
          <w:szCs w:val="20"/>
        </w:rPr>
        <w:t xml:space="preserve">, August </w:t>
      </w:r>
      <w:r w:rsidR="00E9047E">
        <w:rPr>
          <w:rFonts w:ascii="Arial" w:hAnsi="Arial" w:cs="Arial"/>
          <w:sz w:val="20"/>
          <w:szCs w:val="20"/>
        </w:rPr>
        <w:t>14</w:t>
      </w:r>
      <w:r w:rsidR="004732A4">
        <w:rPr>
          <w:rFonts w:ascii="Arial" w:hAnsi="Arial" w:cs="Arial"/>
          <w:sz w:val="20"/>
          <w:szCs w:val="20"/>
        </w:rPr>
        <w:t>th</w:t>
      </w:r>
      <w:r w:rsidR="00A61C61">
        <w:rPr>
          <w:rFonts w:ascii="Arial" w:hAnsi="Arial" w:cs="Arial"/>
          <w:sz w:val="20"/>
          <w:szCs w:val="20"/>
        </w:rPr>
        <w:t>, 2025</w:t>
      </w:r>
      <w:r w:rsidR="00366E7F">
        <w:rPr>
          <w:rFonts w:ascii="Arial" w:hAnsi="Arial" w:cs="Arial"/>
          <w:sz w:val="20"/>
          <w:szCs w:val="20"/>
        </w:rPr>
        <w:t>. Items added to the agenda are:</w:t>
      </w:r>
    </w:p>
    <w:p w14:paraId="1E28CD1A" w14:textId="67B38755" w:rsidR="00F801A9" w:rsidRDefault="00B242AE" w:rsidP="00644B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 </w:t>
      </w:r>
      <w:r w:rsidR="00402C1D">
        <w:rPr>
          <w:rFonts w:ascii="Arial" w:hAnsi="Arial" w:cs="Arial"/>
          <w:sz w:val="20"/>
          <w:szCs w:val="20"/>
        </w:rPr>
        <w:t>Ko</w:t>
      </w:r>
      <w:r w:rsidR="000F69B9">
        <w:rPr>
          <w:rFonts w:ascii="Arial" w:hAnsi="Arial" w:cs="Arial"/>
          <w:sz w:val="20"/>
          <w:szCs w:val="20"/>
        </w:rPr>
        <w:t>etting</w:t>
      </w:r>
      <w:r w:rsidR="00623BA9">
        <w:rPr>
          <w:rFonts w:ascii="Arial" w:hAnsi="Arial" w:cs="Arial"/>
          <w:sz w:val="20"/>
          <w:szCs w:val="20"/>
        </w:rPr>
        <w:t>,</w:t>
      </w:r>
      <w:r w:rsidR="000F69B9">
        <w:rPr>
          <w:rFonts w:ascii="Arial" w:hAnsi="Arial" w:cs="Arial"/>
          <w:sz w:val="20"/>
          <w:szCs w:val="20"/>
        </w:rPr>
        <w:t xml:space="preserve"> update senior center</w:t>
      </w:r>
    </w:p>
    <w:p w14:paraId="74656751" w14:textId="75FD2868" w:rsidR="00644B40" w:rsidRDefault="00B242AE" w:rsidP="00644B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and Tax Rate</w:t>
      </w:r>
    </w:p>
    <w:p w14:paraId="14E81F55" w14:textId="3C753D9B" w:rsidR="00644B40" w:rsidRPr="00644B40" w:rsidRDefault="00B242AE" w:rsidP="00644B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Center rules and costs</w:t>
      </w:r>
    </w:p>
    <w:p w14:paraId="4C23E31C" w14:textId="7D0E7A10" w:rsidR="00F31916" w:rsidRPr="00F801A9" w:rsidRDefault="00B242AE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ADJOURN</w:t>
      </w:r>
    </w:p>
    <w:p w14:paraId="2C9894F1" w14:textId="1039EBFF" w:rsidR="00F31916" w:rsidRDefault="00B242AE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Alder</w:t>
      </w:r>
      <w:r w:rsidR="005E545E">
        <w:rPr>
          <w:rFonts w:ascii="Arial" w:hAnsi="Arial" w:cs="Arial"/>
          <w:sz w:val="20"/>
          <w:szCs w:val="20"/>
        </w:rPr>
        <w:t>wo</w:t>
      </w:r>
      <w:r w:rsidR="00623BA9">
        <w:rPr>
          <w:rFonts w:ascii="Arial" w:hAnsi="Arial" w:cs="Arial"/>
          <w:sz w:val="20"/>
          <w:szCs w:val="20"/>
        </w:rPr>
        <w:t xml:space="preserve">man </w:t>
      </w:r>
      <w:r w:rsidR="00C2251E">
        <w:rPr>
          <w:rFonts w:ascii="Arial" w:hAnsi="Arial" w:cs="Arial"/>
          <w:sz w:val="20"/>
          <w:szCs w:val="20"/>
        </w:rPr>
        <w:t>Janis Naiman</w:t>
      </w:r>
      <w:r w:rsidRPr="00F801A9">
        <w:rPr>
          <w:rFonts w:ascii="Arial" w:hAnsi="Arial" w:cs="Arial"/>
          <w:sz w:val="20"/>
          <w:szCs w:val="20"/>
        </w:rPr>
        <w:t xml:space="preserve"> made the motion to adjourn</w:t>
      </w:r>
      <w:r w:rsid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Alderwoman </w:t>
      </w:r>
      <w:r w:rsidR="00C2251E">
        <w:rPr>
          <w:rFonts w:ascii="Arial" w:hAnsi="Arial" w:cs="Arial"/>
          <w:sz w:val="20"/>
          <w:szCs w:val="20"/>
        </w:rPr>
        <w:t>Jennifer Hudleston</w:t>
      </w:r>
      <w:r w:rsidR="00DE6480">
        <w:rPr>
          <w:rFonts w:ascii="Arial" w:hAnsi="Arial" w:cs="Arial"/>
          <w:sz w:val="20"/>
          <w:szCs w:val="20"/>
        </w:rPr>
        <w:t xml:space="preserve"> </w:t>
      </w:r>
      <w:r w:rsidRPr="00F801A9">
        <w:rPr>
          <w:rFonts w:ascii="Arial" w:hAnsi="Arial" w:cs="Arial"/>
          <w:sz w:val="20"/>
          <w:szCs w:val="20"/>
        </w:rPr>
        <w:t>seconded the motion</w:t>
      </w:r>
      <w:r w:rsid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and it passed unanimously.</w:t>
      </w:r>
      <w:r w:rsidR="00F801A9">
        <w:rPr>
          <w:rFonts w:ascii="Arial" w:hAnsi="Arial" w:cs="Arial"/>
          <w:sz w:val="20"/>
          <w:szCs w:val="20"/>
        </w:rPr>
        <w:t xml:space="preserve"> </w:t>
      </w:r>
      <w:r w:rsidRPr="00F801A9">
        <w:rPr>
          <w:rFonts w:ascii="Arial" w:hAnsi="Arial" w:cs="Arial"/>
          <w:sz w:val="20"/>
          <w:szCs w:val="20"/>
        </w:rPr>
        <w:t xml:space="preserve">Mayor Brian Giffin adjourned the meeting at </w:t>
      </w:r>
      <w:r w:rsidR="009A3D06">
        <w:rPr>
          <w:rFonts w:ascii="Arial" w:hAnsi="Arial" w:cs="Arial"/>
          <w:sz w:val="20"/>
          <w:szCs w:val="20"/>
        </w:rPr>
        <w:t>8:21</w:t>
      </w:r>
      <w:r w:rsidRPr="00F801A9">
        <w:rPr>
          <w:rFonts w:ascii="Arial" w:hAnsi="Arial" w:cs="Arial"/>
          <w:sz w:val="20"/>
          <w:szCs w:val="20"/>
        </w:rPr>
        <w:t xml:space="preserve"> PM.</w:t>
      </w:r>
    </w:p>
    <w:p w14:paraId="2BD8067B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7496B6F7" w14:textId="77777777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</w:p>
    <w:p w14:paraId="7F2341F0" w14:textId="77777777" w:rsidR="00F31916" w:rsidRPr="00F801A9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  </w:t>
      </w:r>
    </w:p>
    <w:p w14:paraId="06A5A21B" w14:textId="15C0353E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</w:p>
    <w:p w14:paraId="50EA22C0" w14:textId="347D6CC7" w:rsidR="00F31916" w:rsidRPr="00F801A9" w:rsidRDefault="00B242AE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E6CE4" wp14:editId="1D3423F9">
                <wp:simplePos x="0" y="0"/>
                <wp:positionH relativeFrom="column">
                  <wp:posOffset>2736850</wp:posOffset>
                </wp:positionH>
                <wp:positionV relativeFrom="paragraph">
                  <wp:posOffset>5080</wp:posOffset>
                </wp:positionV>
                <wp:extent cx="2286000" cy="0"/>
                <wp:effectExtent l="0" t="0" r="0" b="0"/>
                <wp:wrapNone/>
                <wp:docPr id="929520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15.5pt,0.4pt" to="395.5pt,0.4pt" strokeweight="0.74pt">
                <v:stroke joinstyle="miter"/>
              </v:line>
            </w:pict>
          </mc:Fallback>
        </mc:AlternateContent>
      </w:r>
      <w:r w:rsidRPr="00F801A9">
        <w:rPr>
          <w:rFonts w:ascii="Arial" w:hAnsi="Arial" w:cs="Arial"/>
          <w:sz w:val="20"/>
          <w:szCs w:val="20"/>
        </w:rPr>
        <w:t xml:space="preserve">Mayor, Brian Giffin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  <w:t xml:space="preserve"> </w:t>
      </w:r>
      <w:r w:rsidRPr="00F801A9">
        <w:rPr>
          <w:rFonts w:ascii="Arial" w:hAnsi="Arial" w:cs="Arial"/>
          <w:sz w:val="20"/>
          <w:szCs w:val="20"/>
        </w:rPr>
        <w:tab/>
        <w:t xml:space="preserve"> </w:t>
      </w:r>
      <w:r w:rsidRPr="00F801A9">
        <w:rPr>
          <w:rFonts w:ascii="Arial" w:hAnsi="Arial" w:cs="Arial"/>
          <w:sz w:val="20"/>
          <w:szCs w:val="20"/>
        </w:rPr>
        <w:tab/>
        <w:t>City Secretary, Amber Satterwhit</w:t>
      </w:r>
      <w:r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4C352" wp14:editId="72D62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180pt,0" strokeweight="0.74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>e</w:t>
      </w:r>
    </w:p>
    <w:sectPr w:rsidR="00F31916" w:rsidRPr="00F801A9" w:rsidSect="00942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BBB7" w14:textId="77777777" w:rsidR="00AE235B" w:rsidRDefault="00AE235B">
      <w:r>
        <w:separator/>
      </w:r>
    </w:p>
  </w:endnote>
  <w:endnote w:type="continuationSeparator" w:id="0">
    <w:p w14:paraId="26ADF0A3" w14:textId="77777777" w:rsidR="00AE235B" w:rsidRDefault="00AE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00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5027" w14:textId="7C21824B" w:rsidR="00741F96" w:rsidRDefault="00B242AE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FE384" w14:textId="1AD72651" w:rsidR="00741F96" w:rsidRDefault="00B242AE">
    <w:pPr>
      <w:pStyle w:val="Footer"/>
    </w:pPr>
    <w:r>
      <w:rPr>
        <w:noProof/>
      </w:rPr>
      <w:t>7-10</w:t>
    </w:r>
    <w:r w:rsidR="005F2867">
      <w:rPr>
        <w:noProof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D1DE" w14:textId="77777777" w:rsidR="00AE235B" w:rsidRDefault="00AE235B">
      <w:r>
        <w:separator/>
      </w:r>
    </w:p>
  </w:footnote>
  <w:footnote w:type="continuationSeparator" w:id="0">
    <w:p w14:paraId="38D0CA29" w14:textId="77777777" w:rsidR="00AE235B" w:rsidRDefault="00AE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9157" w14:textId="32508F1E" w:rsidR="00942638" w:rsidRPr="00942638" w:rsidRDefault="00B242AE" w:rsidP="009426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942638">
      <w:rPr>
        <w:rFonts w:ascii="Arial" w:hAnsi="Arial" w:cs="Arial"/>
        <w:b/>
        <w:bCs/>
        <w:sz w:val="32"/>
        <w:szCs w:val="32"/>
      </w:rPr>
      <w:t>Village of Timbercreek Canyon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D82"/>
    <w:multiLevelType w:val="hybridMultilevel"/>
    <w:tmpl w:val="21900EE6"/>
    <w:lvl w:ilvl="0" w:tplc="6A1C11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D3C83DC8" w:tentative="1">
      <w:start w:val="1"/>
      <w:numFmt w:val="lowerLetter"/>
      <w:lvlText w:val="%2."/>
      <w:lvlJc w:val="left"/>
      <w:pPr>
        <w:ind w:left="1440" w:hanging="360"/>
      </w:pPr>
    </w:lvl>
    <w:lvl w:ilvl="2" w:tplc="98BE2C0A" w:tentative="1">
      <w:start w:val="1"/>
      <w:numFmt w:val="lowerRoman"/>
      <w:lvlText w:val="%3."/>
      <w:lvlJc w:val="right"/>
      <w:pPr>
        <w:ind w:left="2160" w:hanging="180"/>
      </w:pPr>
    </w:lvl>
    <w:lvl w:ilvl="3" w:tplc="EA00A8AC" w:tentative="1">
      <w:start w:val="1"/>
      <w:numFmt w:val="decimal"/>
      <w:lvlText w:val="%4."/>
      <w:lvlJc w:val="left"/>
      <w:pPr>
        <w:ind w:left="2880" w:hanging="360"/>
      </w:pPr>
    </w:lvl>
    <w:lvl w:ilvl="4" w:tplc="3B3A7440" w:tentative="1">
      <w:start w:val="1"/>
      <w:numFmt w:val="lowerLetter"/>
      <w:lvlText w:val="%5."/>
      <w:lvlJc w:val="left"/>
      <w:pPr>
        <w:ind w:left="3600" w:hanging="360"/>
      </w:pPr>
    </w:lvl>
    <w:lvl w:ilvl="5" w:tplc="56FEC710" w:tentative="1">
      <w:start w:val="1"/>
      <w:numFmt w:val="lowerRoman"/>
      <w:lvlText w:val="%6."/>
      <w:lvlJc w:val="right"/>
      <w:pPr>
        <w:ind w:left="4320" w:hanging="180"/>
      </w:pPr>
    </w:lvl>
    <w:lvl w:ilvl="6" w:tplc="6688F3D4" w:tentative="1">
      <w:start w:val="1"/>
      <w:numFmt w:val="decimal"/>
      <w:lvlText w:val="%7."/>
      <w:lvlJc w:val="left"/>
      <w:pPr>
        <w:ind w:left="5040" w:hanging="360"/>
      </w:pPr>
    </w:lvl>
    <w:lvl w:ilvl="7" w:tplc="9F82E9FE" w:tentative="1">
      <w:start w:val="1"/>
      <w:numFmt w:val="lowerLetter"/>
      <w:lvlText w:val="%8."/>
      <w:lvlJc w:val="left"/>
      <w:pPr>
        <w:ind w:left="5760" w:hanging="360"/>
      </w:pPr>
    </w:lvl>
    <w:lvl w:ilvl="8" w:tplc="6B58A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33E1"/>
    <w:multiLevelType w:val="hybridMultilevel"/>
    <w:tmpl w:val="AE1E21A0"/>
    <w:lvl w:ilvl="0" w:tplc="316A0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6CE61B8">
      <w:start w:val="1"/>
      <w:numFmt w:val="lowerLetter"/>
      <w:lvlText w:val="%2."/>
      <w:lvlJc w:val="left"/>
      <w:pPr>
        <w:ind w:left="1800" w:hanging="360"/>
      </w:pPr>
    </w:lvl>
    <w:lvl w:ilvl="2" w:tplc="4C827584" w:tentative="1">
      <w:start w:val="1"/>
      <w:numFmt w:val="lowerRoman"/>
      <w:lvlText w:val="%3."/>
      <w:lvlJc w:val="right"/>
      <w:pPr>
        <w:ind w:left="2520" w:hanging="180"/>
      </w:pPr>
    </w:lvl>
    <w:lvl w:ilvl="3" w:tplc="B10E0806" w:tentative="1">
      <w:start w:val="1"/>
      <w:numFmt w:val="decimal"/>
      <w:lvlText w:val="%4."/>
      <w:lvlJc w:val="left"/>
      <w:pPr>
        <w:ind w:left="3240" w:hanging="360"/>
      </w:pPr>
    </w:lvl>
    <w:lvl w:ilvl="4" w:tplc="0E3A2B42" w:tentative="1">
      <w:start w:val="1"/>
      <w:numFmt w:val="lowerLetter"/>
      <w:lvlText w:val="%5."/>
      <w:lvlJc w:val="left"/>
      <w:pPr>
        <w:ind w:left="3960" w:hanging="360"/>
      </w:pPr>
    </w:lvl>
    <w:lvl w:ilvl="5" w:tplc="E9B6A744" w:tentative="1">
      <w:start w:val="1"/>
      <w:numFmt w:val="lowerRoman"/>
      <w:lvlText w:val="%6."/>
      <w:lvlJc w:val="right"/>
      <w:pPr>
        <w:ind w:left="4680" w:hanging="180"/>
      </w:pPr>
    </w:lvl>
    <w:lvl w:ilvl="6" w:tplc="73BA48AE" w:tentative="1">
      <w:start w:val="1"/>
      <w:numFmt w:val="decimal"/>
      <w:lvlText w:val="%7."/>
      <w:lvlJc w:val="left"/>
      <w:pPr>
        <w:ind w:left="5400" w:hanging="360"/>
      </w:pPr>
    </w:lvl>
    <w:lvl w:ilvl="7" w:tplc="C276ADC2" w:tentative="1">
      <w:start w:val="1"/>
      <w:numFmt w:val="lowerLetter"/>
      <w:lvlText w:val="%8."/>
      <w:lvlJc w:val="left"/>
      <w:pPr>
        <w:ind w:left="6120" w:hanging="360"/>
      </w:pPr>
    </w:lvl>
    <w:lvl w:ilvl="8" w:tplc="7BE0B3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B30DC"/>
    <w:multiLevelType w:val="hybridMultilevel"/>
    <w:tmpl w:val="95E28412"/>
    <w:lvl w:ilvl="0" w:tplc="F2C055F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3E1E5B7E" w:tentative="1">
      <w:start w:val="1"/>
      <w:numFmt w:val="lowerLetter"/>
      <w:lvlText w:val="%2."/>
      <w:lvlJc w:val="left"/>
      <w:pPr>
        <w:ind w:left="1440" w:hanging="360"/>
      </w:pPr>
    </w:lvl>
    <w:lvl w:ilvl="2" w:tplc="6DC23FD8" w:tentative="1">
      <w:start w:val="1"/>
      <w:numFmt w:val="lowerRoman"/>
      <w:lvlText w:val="%3."/>
      <w:lvlJc w:val="right"/>
      <w:pPr>
        <w:ind w:left="2160" w:hanging="180"/>
      </w:pPr>
    </w:lvl>
    <w:lvl w:ilvl="3" w:tplc="8D9280BC" w:tentative="1">
      <w:start w:val="1"/>
      <w:numFmt w:val="decimal"/>
      <w:lvlText w:val="%4."/>
      <w:lvlJc w:val="left"/>
      <w:pPr>
        <w:ind w:left="2880" w:hanging="360"/>
      </w:pPr>
    </w:lvl>
    <w:lvl w:ilvl="4" w:tplc="11B84150" w:tentative="1">
      <w:start w:val="1"/>
      <w:numFmt w:val="lowerLetter"/>
      <w:lvlText w:val="%5."/>
      <w:lvlJc w:val="left"/>
      <w:pPr>
        <w:ind w:left="3600" w:hanging="360"/>
      </w:pPr>
    </w:lvl>
    <w:lvl w:ilvl="5" w:tplc="0E983284" w:tentative="1">
      <w:start w:val="1"/>
      <w:numFmt w:val="lowerRoman"/>
      <w:lvlText w:val="%6."/>
      <w:lvlJc w:val="right"/>
      <w:pPr>
        <w:ind w:left="4320" w:hanging="180"/>
      </w:pPr>
    </w:lvl>
    <w:lvl w:ilvl="6" w:tplc="4D120872" w:tentative="1">
      <w:start w:val="1"/>
      <w:numFmt w:val="decimal"/>
      <w:lvlText w:val="%7."/>
      <w:lvlJc w:val="left"/>
      <w:pPr>
        <w:ind w:left="5040" w:hanging="360"/>
      </w:pPr>
    </w:lvl>
    <w:lvl w:ilvl="7" w:tplc="6B10B21C" w:tentative="1">
      <w:start w:val="1"/>
      <w:numFmt w:val="lowerLetter"/>
      <w:lvlText w:val="%8."/>
      <w:lvlJc w:val="left"/>
      <w:pPr>
        <w:ind w:left="5760" w:hanging="360"/>
      </w:pPr>
    </w:lvl>
    <w:lvl w:ilvl="8" w:tplc="62665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5ED4"/>
    <w:multiLevelType w:val="hybridMultilevel"/>
    <w:tmpl w:val="FCA27ECC"/>
    <w:lvl w:ilvl="0" w:tplc="411A0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F249E2" w:tentative="1">
      <w:start w:val="1"/>
      <w:numFmt w:val="lowerLetter"/>
      <w:lvlText w:val="%2."/>
      <w:lvlJc w:val="left"/>
      <w:pPr>
        <w:ind w:left="1440" w:hanging="360"/>
      </w:pPr>
    </w:lvl>
    <w:lvl w:ilvl="2" w:tplc="DF66DDF6" w:tentative="1">
      <w:start w:val="1"/>
      <w:numFmt w:val="lowerRoman"/>
      <w:lvlText w:val="%3."/>
      <w:lvlJc w:val="right"/>
      <w:pPr>
        <w:ind w:left="2160" w:hanging="180"/>
      </w:pPr>
    </w:lvl>
    <w:lvl w:ilvl="3" w:tplc="CDFA9A10" w:tentative="1">
      <w:start w:val="1"/>
      <w:numFmt w:val="decimal"/>
      <w:lvlText w:val="%4."/>
      <w:lvlJc w:val="left"/>
      <w:pPr>
        <w:ind w:left="2880" w:hanging="360"/>
      </w:pPr>
    </w:lvl>
    <w:lvl w:ilvl="4" w:tplc="021AF09A" w:tentative="1">
      <w:start w:val="1"/>
      <w:numFmt w:val="lowerLetter"/>
      <w:lvlText w:val="%5."/>
      <w:lvlJc w:val="left"/>
      <w:pPr>
        <w:ind w:left="3600" w:hanging="360"/>
      </w:pPr>
    </w:lvl>
    <w:lvl w:ilvl="5" w:tplc="F6D8608E" w:tentative="1">
      <w:start w:val="1"/>
      <w:numFmt w:val="lowerRoman"/>
      <w:lvlText w:val="%6."/>
      <w:lvlJc w:val="right"/>
      <w:pPr>
        <w:ind w:left="4320" w:hanging="180"/>
      </w:pPr>
    </w:lvl>
    <w:lvl w:ilvl="6" w:tplc="84C6431A" w:tentative="1">
      <w:start w:val="1"/>
      <w:numFmt w:val="decimal"/>
      <w:lvlText w:val="%7."/>
      <w:lvlJc w:val="left"/>
      <w:pPr>
        <w:ind w:left="5040" w:hanging="360"/>
      </w:pPr>
    </w:lvl>
    <w:lvl w:ilvl="7" w:tplc="AC70CC7A" w:tentative="1">
      <w:start w:val="1"/>
      <w:numFmt w:val="lowerLetter"/>
      <w:lvlText w:val="%8."/>
      <w:lvlJc w:val="left"/>
      <w:pPr>
        <w:ind w:left="5760" w:hanging="360"/>
      </w:pPr>
    </w:lvl>
    <w:lvl w:ilvl="8" w:tplc="18FE4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461D0"/>
    <w:multiLevelType w:val="hybridMultilevel"/>
    <w:tmpl w:val="41388A0E"/>
    <w:lvl w:ilvl="0" w:tplc="D1F667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3072B6" w:tentative="1">
      <w:start w:val="1"/>
      <w:numFmt w:val="lowerLetter"/>
      <w:lvlText w:val="%2."/>
      <w:lvlJc w:val="left"/>
      <w:pPr>
        <w:ind w:left="1440" w:hanging="360"/>
      </w:pPr>
    </w:lvl>
    <w:lvl w:ilvl="2" w:tplc="0DDAAD8E" w:tentative="1">
      <w:start w:val="1"/>
      <w:numFmt w:val="lowerRoman"/>
      <w:lvlText w:val="%3."/>
      <w:lvlJc w:val="right"/>
      <w:pPr>
        <w:ind w:left="2160" w:hanging="180"/>
      </w:pPr>
    </w:lvl>
    <w:lvl w:ilvl="3" w:tplc="CFEA04C2" w:tentative="1">
      <w:start w:val="1"/>
      <w:numFmt w:val="decimal"/>
      <w:lvlText w:val="%4."/>
      <w:lvlJc w:val="left"/>
      <w:pPr>
        <w:ind w:left="2880" w:hanging="360"/>
      </w:pPr>
    </w:lvl>
    <w:lvl w:ilvl="4" w:tplc="D7649BBC" w:tentative="1">
      <w:start w:val="1"/>
      <w:numFmt w:val="lowerLetter"/>
      <w:lvlText w:val="%5."/>
      <w:lvlJc w:val="left"/>
      <w:pPr>
        <w:ind w:left="3600" w:hanging="360"/>
      </w:pPr>
    </w:lvl>
    <w:lvl w:ilvl="5" w:tplc="0696E8F8" w:tentative="1">
      <w:start w:val="1"/>
      <w:numFmt w:val="lowerRoman"/>
      <w:lvlText w:val="%6."/>
      <w:lvlJc w:val="right"/>
      <w:pPr>
        <w:ind w:left="4320" w:hanging="180"/>
      </w:pPr>
    </w:lvl>
    <w:lvl w:ilvl="6" w:tplc="11CAF47A" w:tentative="1">
      <w:start w:val="1"/>
      <w:numFmt w:val="decimal"/>
      <w:lvlText w:val="%7."/>
      <w:lvlJc w:val="left"/>
      <w:pPr>
        <w:ind w:left="5040" w:hanging="360"/>
      </w:pPr>
    </w:lvl>
    <w:lvl w:ilvl="7" w:tplc="90EE6028" w:tentative="1">
      <w:start w:val="1"/>
      <w:numFmt w:val="lowerLetter"/>
      <w:lvlText w:val="%8."/>
      <w:lvlJc w:val="left"/>
      <w:pPr>
        <w:ind w:left="5760" w:hanging="360"/>
      </w:pPr>
    </w:lvl>
    <w:lvl w:ilvl="8" w:tplc="71B80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3585"/>
    <w:multiLevelType w:val="hybridMultilevel"/>
    <w:tmpl w:val="7BC6D16E"/>
    <w:lvl w:ilvl="0" w:tplc="F2A09A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77C1A54" w:tentative="1">
      <w:start w:val="1"/>
      <w:numFmt w:val="lowerLetter"/>
      <w:lvlText w:val="%2."/>
      <w:lvlJc w:val="left"/>
      <w:pPr>
        <w:ind w:left="1080" w:hanging="360"/>
      </w:pPr>
    </w:lvl>
    <w:lvl w:ilvl="2" w:tplc="564AD36A" w:tentative="1">
      <w:start w:val="1"/>
      <w:numFmt w:val="lowerRoman"/>
      <w:lvlText w:val="%3."/>
      <w:lvlJc w:val="right"/>
      <w:pPr>
        <w:ind w:left="1800" w:hanging="180"/>
      </w:pPr>
    </w:lvl>
    <w:lvl w:ilvl="3" w:tplc="09D808C6" w:tentative="1">
      <w:start w:val="1"/>
      <w:numFmt w:val="decimal"/>
      <w:lvlText w:val="%4."/>
      <w:lvlJc w:val="left"/>
      <w:pPr>
        <w:ind w:left="2520" w:hanging="360"/>
      </w:pPr>
    </w:lvl>
    <w:lvl w:ilvl="4" w:tplc="FB64BAB4" w:tentative="1">
      <w:start w:val="1"/>
      <w:numFmt w:val="lowerLetter"/>
      <w:lvlText w:val="%5."/>
      <w:lvlJc w:val="left"/>
      <w:pPr>
        <w:ind w:left="3240" w:hanging="360"/>
      </w:pPr>
    </w:lvl>
    <w:lvl w:ilvl="5" w:tplc="0F72FACA" w:tentative="1">
      <w:start w:val="1"/>
      <w:numFmt w:val="lowerRoman"/>
      <w:lvlText w:val="%6."/>
      <w:lvlJc w:val="right"/>
      <w:pPr>
        <w:ind w:left="3960" w:hanging="180"/>
      </w:pPr>
    </w:lvl>
    <w:lvl w:ilvl="6" w:tplc="AF584472" w:tentative="1">
      <w:start w:val="1"/>
      <w:numFmt w:val="decimal"/>
      <w:lvlText w:val="%7."/>
      <w:lvlJc w:val="left"/>
      <w:pPr>
        <w:ind w:left="4680" w:hanging="360"/>
      </w:pPr>
    </w:lvl>
    <w:lvl w:ilvl="7" w:tplc="40BCEE90" w:tentative="1">
      <w:start w:val="1"/>
      <w:numFmt w:val="lowerLetter"/>
      <w:lvlText w:val="%8."/>
      <w:lvlJc w:val="left"/>
      <w:pPr>
        <w:ind w:left="5400" w:hanging="360"/>
      </w:pPr>
    </w:lvl>
    <w:lvl w:ilvl="8" w:tplc="99D4D3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10135">
    <w:abstractNumId w:val="5"/>
  </w:num>
  <w:num w:numId="2" w16cid:durableId="1842086050">
    <w:abstractNumId w:val="3"/>
  </w:num>
  <w:num w:numId="3" w16cid:durableId="1998802682">
    <w:abstractNumId w:val="4"/>
  </w:num>
  <w:num w:numId="4" w16cid:durableId="1021123000">
    <w:abstractNumId w:val="1"/>
  </w:num>
  <w:num w:numId="5" w16cid:durableId="1062220029">
    <w:abstractNumId w:val="2"/>
  </w:num>
  <w:num w:numId="6" w16cid:durableId="19407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8"/>
    <w:rsid w:val="00000614"/>
    <w:rsid w:val="00012F47"/>
    <w:rsid w:val="000177EB"/>
    <w:rsid w:val="000200EB"/>
    <w:rsid w:val="0002291F"/>
    <w:rsid w:val="00024697"/>
    <w:rsid w:val="000314D1"/>
    <w:rsid w:val="000330BE"/>
    <w:rsid w:val="000361EA"/>
    <w:rsid w:val="00037D60"/>
    <w:rsid w:val="000442D3"/>
    <w:rsid w:val="00047734"/>
    <w:rsid w:val="000509A1"/>
    <w:rsid w:val="00055A7C"/>
    <w:rsid w:val="00057029"/>
    <w:rsid w:val="0006323E"/>
    <w:rsid w:val="00063564"/>
    <w:rsid w:val="00070AE7"/>
    <w:rsid w:val="000729D7"/>
    <w:rsid w:val="000822F5"/>
    <w:rsid w:val="00083679"/>
    <w:rsid w:val="000A0779"/>
    <w:rsid w:val="000A4785"/>
    <w:rsid w:val="000A4B51"/>
    <w:rsid w:val="000A5ACC"/>
    <w:rsid w:val="000A624A"/>
    <w:rsid w:val="000A6F66"/>
    <w:rsid w:val="000B1E91"/>
    <w:rsid w:val="000B5090"/>
    <w:rsid w:val="000E7110"/>
    <w:rsid w:val="000F69B9"/>
    <w:rsid w:val="00100450"/>
    <w:rsid w:val="00102F31"/>
    <w:rsid w:val="00103E9D"/>
    <w:rsid w:val="0010761C"/>
    <w:rsid w:val="00121DB7"/>
    <w:rsid w:val="00121E44"/>
    <w:rsid w:val="0012266E"/>
    <w:rsid w:val="00123058"/>
    <w:rsid w:val="0012418B"/>
    <w:rsid w:val="00126BEC"/>
    <w:rsid w:val="00131714"/>
    <w:rsid w:val="00136233"/>
    <w:rsid w:val="00136454"/>
    <w:rsid w:val="00137999"/>
    <w:rsid w:val="00140B85"/>
    <w:rsid w:val="00143179"/>
    <w:rsid w:val="00147CF5"/>
    <w:rsid w:val="00151CBB"/>
    <w:rsid w:val="001547ED"/>
    <w:rsid w:val="00156237"/>
    <w:rsid w:val="001601D2"/>
    <w:rsid w:val="001602C3"/>
    <w:rsid w:val="00163CED"/>
    <w:rsid w:val="0016775F"/>
    <w:rsid w:val="00167F9B"/>
    <w:rsid w:val="001839D4"/>
    <w:rsid w:val="00191D4F"/>
    <w:rsid w:val="00194586"/>
    <w:rsid w:val="001965F9"/>
    <w:rsid w:val="001A5452"/>
    <w:rsid w:val="001A6893"/>
    <w:rsid w:val="001C4C84"/>
    <w:rsid w:val="001C547C"/>
    <w:rsid w:val="001C6F10"/>
    <w:rsid w:val="001C7F51"/>
    <w:rsid w:val="001D1BF2"/>
    <w:rsid w:val="00201A68"/>
    <w:rsid w:val="00202242"/>
    <w:rsid w:val="00204ECF"/>
    <w:rsid w:val="00205992"/>
    <w:rsid w:val="002119FA"/>
    <w:rsid w:val="0021393D"/>
    <w:rsid w:val="00222340"/>
    <w:rsid w:val="00225AFC"/>
    <w:rsid w:val="00227027"/>
    <w:rsid w:val="00236525"/>
    <w:rsid w:val="0023738E"/>
    <w:rsid w:val="00256191"/>
    <w:rsid w:val="00261B93"/>
    <w:rsid w:val="00263ABC"/>
    <w:rsid w:val="00265BFE"/>
    <w:rsid w:val="002668DA"/>
    <w:rsid w:val="002674C3"/>
    <w:rsid w:val="002727A5"/>
    <w:rsid w:val="00273B37"/>
    <w:rsid w:val="00274059"/>
    <w:rsid w:val="0027502F"/>
    <w:rsid w:val="00277669"/>
    <w:rsid w:val="0029348C"/>
    <w:rsid w:val="002934D2"/>
    <w:rsid w:val="002952C9"/>
    <w:rsid w:val="00296D54"/>
    <w:rsid w:val="002A5301"/>
    <w:rsid w:val="002A59BB"/>
    <w:rsid w:val="002B3C39"/>
    <w:rsid w:val="002C1974"/>
    <w:rsid w:val="002C2674"/>
    <w:rsid w:val="002D2849"/>
    <w:rsid w:val="002D3CC0"/>
    <w:rsid w:val="002F4C58"/>
    <w:rsid w:val="002F775C"/>
    <w:rsid w:val="00301FBB"/>
    <w:rsid w:val="00304A5B"/>
    <w:rsid w:val="00305F91"/>
    <w:rsid w:val="00310393"/>
    <w:rsid w:val="0031177B"/>
    <w:rsid w:val="00314165"/>
    <w:rsid w:val="003141E4"/>
    <w:rsid w:val="00321EB0"/>
    <w:rsid w:val="00342C89"/>
    <w:rsid w:val="00350076"/>
    <w:rsid w:val="0035188F"/>
    <w:rsid w:val="00356640"/>
    <w:rsid w:val="00356FED"/>
    <w:rsid w:val="003608A3"/>
    <w:rsid w:val="00362AFE"/>
    <w:rsid w:val="00362B0F"/>
    <w:rsid w:val="00363050"/>
    <w:rsid w:val="00363DFE"/>
    <w:rsid w:val="00366E7F"/>
    <w:rsid w:val="003710F7"/>
    <w:rsid w:val="00373E9A"/>
    <w:rsid w:val="003805A4"/>
    <w:rsid w:val="00385439"/>
    <w:rsid w:val="00385E4C"/>
    <w:rsid w:val="003911A6"/>
    <w:rsid w:val="00391995"/>
    <w:rsid w:val="00391F5A"/>
    <w:rsid w:val="003935C7"/>
    <w:rsid w:val="0039406F"/>
    <w:rsid w:val="0039627E"/>
    <w:rsid w:val="003A03B3"/>
    <w:rsid w:val="003A7114"/>
    <w:rsid w:val="003B1A86"/>
    <w:rsid w:val="003B3A9D"/>
    <w:rsid w:val="003B60B6"/>
    <w:rsid w:val="003C29B6"/>
    <w:rsid w:val="003D4354"/>
    <w:rsid w:val="003E1C0D"/>
    <w:rsid w:val="003E3F9D"/>
    <w:rsid w:val="003E5456"/>
    <w:rsid w:val="003E77A0"/>
    <w:rsid w:val="003E7EBF"/>
    <w:rsid w:val="003F485E"/>
    <w:rsid w:val="003F608A"/>
    <w:rsid w:val="00402C1D"/>
    <w:rsid w:val="00406B77"/>
    <w:rsid w:val="00414A86"/>
    <w:rsid w:val="00427CDE"/>
    <w:rsid w:val="004314D5"/>
    <w:rsid w:val="00434090"/>
    <w:rsid w:val="00435F5B"/>
    <w:rsid w:val="00436ECB"/>
    <w:rsid w:val="00443DC4"/>
    <w:rsid w:val="004500F6"/>
    <w:rsid w:val="00460FE5"/>
    <w:rsid w:val="00471443"/>
    <w:rsid w:val="004732A4"/>
    <w:rsid w:val="00477649"/>
    <w:rsid w:val="004823B1"/>
    <w:rsid w:val="004921F1"/>
    <w:rsid w:val="004930B0"/>
    <w:rsid w:val="004A237D"/>
    <w:rsid w:val="004A245C"/>
    <w:rsid w:val="004A6DDD"/>
    <w:rsid w:val="004B6120"/>
    <w:rsid w:val="004C7BC3"/>
    <w:rsid w:val="004D0D4A"/>
    <w:rsid w:val="004D16F4"/>
    <w:rsid w:val="004D2830"/>
    <w:rsid w:val="004D3F66"/>
    <w:rsid w:val="004E1171"/>
    <w:rsid w:val="00511277"/>
    <w:rsid w:val="00514D31"/>
    <w:rsid w:val="00524F62"/>
    <w:rsid w:val="00535A92"/>
    <w:rsid w:val="00542CAD"/>
    <w:rsid w:val="005476B4"/>
    <w:rsid w:val="00547964"/>
    <w:rsid w:val="00565C5C"/>
    <w:rsid w:val="00582982"/>
    <w:rsid w:val="00590331"/>
    <w:rsid w:val="00591156"/>
    <w:rsid w:val="00592D33"/>
    <w:rsid w:val="005955F6"/>
    <w:rsid w:val="005A5CA0"/>
    <w:rsid w:val="005B39FE"/>
    <w:rsid w:val="005B3AF9"/>
    <w:rsid w:val="005C7D90"/>
    <w:rsid w:val="005D32CD"/>
    <w:rsid w:val="005D4645"/>
    <w:rsid w:val="005E545E"/>
    <w:rsid w:val="005F2867"/>
    <w:rsid w:val="00603959"/>
    <w:rsid w:val="00603BF4"/>
    <w:rsid w:val="00607A99"/>
    <w:rsid w:val="00607D36"/>
    <w:rsid w:val="00621593"/>
    <w:rsid w:val="00622AAF"/>
    <w:rsid w:val="00623A49"/>
    <w:rsid w:val="00623BA9"/>
    <w:rsid w:val="00631158"/>
    <w:rsid w:val="006313F2"/>
    <w:rsid w:val="00632978"/>
    <w:rsid w:val="00634E36"/>
    <w:rsid w:val="006418DC"/>
    <w:rsid w:val="0064234A"/>
    <w:rsid w:val="00642465"/>
    <w:rsid w:val="00644B40"/>
    <w:rsid w:val="006539C6"/>
    <w:rsid w:val="00656EA8"/>
    <w:rsid w:val="00664932"/>
    <w:rsid w:val="00682D5D"/>
    <w:rsid w:val="00683426"/>
    <w:rsid w:val="006900D7"/>
    <w:rsid w:val="00691202"/>
    <w:rsid w:val="00695E62"/>
    <w:rsid w:val="006A01B1"/>
    <w:rsid w:val="006A47A7"/>
    <w:rsid w:val="006B02F3"/>
    <w:rsid w:val="006C2D7E"/>
    <w:rsid w:val="006C45E4"/>
    <w:rsid w:val="006C77D1"/>
    <w:rsid w:val="006C77D5"/>
    <w:rsid w:val="006E47BD"/>
    <w:rsid w:val="006E4F28"/>
    <w:rsid w:val="006E61E2"/>
    <w:rsid w:val="006F4C72"/>
    <w:rsid w:val="00701223"/>
    <w:rsid w:val="007025BC"/>
    <w:rsid w:val="007032BA"/>
    <w:rsid w:val="00703E24"/>
    <w:rsid w:val="00704465"/>
    <w:rsid w:val="00704E99"/>
    <w:rsid w:val="0071694C"/>
    <w:rsid w:val="0072492D"/>
    <w:rsid w:val="007360D4"/>
    <w:rsid w:val="00736F0A"/>
    <w:rsid w:val="00741F96"/>
    <w:rsid w:val="007622DA"/>
    <w:rsid w:val="00771726"/>
    <w:rsid w:val="007803D2"/>
    <w:rsid w:val="00780F6C"/>
    <w:rsid w:val="007904F6"/>
    <w:rsid w:val="007940DD"/>
    <w:rsid w:val="00797C9A"/>
    <w:rsid w:val="007A4CE9"/>
    <w:rsid w:val="007A6B86"/>
    <w:rsid w:val="007A79EB"/>
    <w:rsid w:val="007B67B7"/>
    <w:rsid w:val="007C0386"/>
    <w:rsid w:val="007C24E5"/>
    <w:rsid w:val="007E3D6B"/>
    <w:rsid w:val="007E44F8"/>
    <w:rsid w:val="007E73B8"/>
    <w:rsid w:val="007F593D"/>
    <w:rsid w:val="007F76DC"/>
    <w:rsid w:val="00805857"/>
    <w:rsid w:val="0080736A"/>
    <w:rsid w:val="00813178"/>
    <w:rsid w:val="00817F22"/>
    <w:rsid w:val="00822329"/>
    <w:rsid w:val="008319FC"/>
    <w:rsid w:val="00833896"/>
    <w:rsid w:val="0084039E"/>
    <w:rsid w:val="008520F2"/>
    <w:rsid w:val="00852AE7"/>
    <w:rsid w:val="00852B9C"/>
    <w:rsid w:val="008617E2"/>
    <w:rsid w:val="00872FEC"/>
    <w:rsid w:val="00880058"/>
    <w:rsid w:val="00881E7E"/>
    <w:rsid w:val="00883467"/>
    <w:rsid w:val="00890349"/>
    <w:rsid w:val="0089069F"/>
    <w:rsid w:val="00892CA6"/>
    <w:rsid w:val="008961C5"/>
    <w:rsid w:val="008A0E27"/>
    <w:rsid w:val="008A43A9"/>
    <w:rsid w:val="008A583A"/>
    <w:rsid w:val="008A640E"/>
    <w:rsid w:val="008A6A3B"/>
    <w:rsid w:val="008B3830"/>
    <w:rsid w:val="008B6608"/>
    <w:rsid w:val="008D4C46"/>
    <w:rsid w:val="008D5CBB"/>
    <w:rsid w:val="008E2E49"/>
    <w:rsid w:val="008F04A5"/>
    <w:rsid w:val="008F18B6"/>
    <w:rsid w:val="00904592"/>
    <w:rsid w:val="00921D7C"/>
    <w:rsid w:val="009247FC"/>
    <w:rsid w:val="00926065"/>
    <w:rsid w:val="00936A08"/>
    <w:rsid w:val="00942638"/>
    <w:rsid w:val="009459E9"/>
    <w:rsid w:val="0094790B"/>
    <w:rsid w:val="00960260"/>
    <w:rsid w:val="00960ECA"/>
    <w:rsid w:val="00964D17"/>
    <w:rsid w:val="00964F18"/>
    <w:rsid w:val="00983C3B"/>
    <w:rsid w:val="009878EE"/>
    <w:rsid w:val="0099384B"/>
    <w:rsid w:val="009954C3"/>
    <w:rsid w:val="009A00D5"/>
    <w:rsid w:val="009A0A65"/>
    <w:rsid w:val="009A3007"/>
    <w:rsid w:val="009A3D06"/>
    <w:rsid w:val="009A4640"/>
    <w:rsid w:val="009A7395"/>
    <w:rsid w:val="009A745A"/>
    <w:rsid w:val="009C3441"/>
    <w:rsid w:val="009C4412"/>
    <w:rsid w:val="009C543D"/>
    <w:rsid w:val="009C701F"/>
    <w:rsid w:val="009D436F"/>
    <w:rsid w:val="009E2604"/>
    <w:rsid w:val="009E2828"/>
    <w:rsid w:val="009E79AB"/>
    <w:rsid w:val="009F06F3"/>
    <w:rsid w:val="00A10117"/>
    <w:rsid w:val="00A200F5"/>
    <w:rsid w:val="00A20A5E"/>
    <w:rsid w:val="00A243C5"/>
    <w:rsid w:val="00A353C5"/>
    <w:rsid w:val="00A42D1C"/>
    <w:rsid w:val="00A5137B"/>
    <w:rsid w:val="00A51A46"/>
    <w:rsid w:val="00A530CC"/>
    <w:rsid w:val="00A61C61"/>
    <w:rsid w:val="00A7554F"/>
    <w:rsid w:val="00A97754"/>
    <w:rsid w:val="00AA75FC"/>
    <w:rsid w:val="00AC35FD"/>
    <w:rsid w:val="00AC3D05"/>
    <w:rsid w:val="00AD01A9"/>
    <w:rsid w:val="00AD1CB9"/>
    <w:rsid w:val="00AD4CCA"/>
    <w:rsid w:val="00AD6A02"/>
    <w:rsid w:val="00AD7DD7"/>
    <w:rsid w:val="00AE0183"/>
    <w:rsid w:val="00AE15F8"/>
    <w:rsid w:val="00AE1700"/>
    <w:rsid w:val="00AE235B"/>
    <w:rsid w:val="00AF256B"/>
    <w:rsid w:val="00AF5D28"/>
    <w:rsid w:val="00B03E5A"/>
    <w:rsid w:val="00B14B70"/>
    <w:rsid w:val="00B20539"/>
    <w:rsid w:val="00B242AE"/>
    <w:rsid w:val="00B27252"/>
    <w:rsid w:val="00B35951"/>
    <w:rsid w:val="00B364ED"/>
    <w:rsid w:val="00B3740B"/>
    <w:rsid w:val="00B67EA2"/>
    <w:rsid w:val="00B74224"/>
    <w:rsid w:val="00B82381"/>
    <w:rsid w:val="00B83CA7"/>
    <w:rsid w:val="00B91A3B"/>
    <w:rsid w:val="00B92B97"/>
    <w:rsid w:val="00B93151"/>
    <w:rsid w:val="00B932D6"/>
    <w:rsid w:val="00BA66B3"/>
    <w:rsid w:val="00BB3905"/>
    <w:rsid w:val="00BB3AB3"/>
    <w:rsid w:val="00BC0E3A"/>
    <w:rsid w:val="00BC1A78"/>
    <w:rsid w:val="00BD0338"/>
    <w:rsid w:val="00BD4BE9"/>
    <w:rsid w:val="00BD56DC"/>
    <w:rsid w:val="00BD56EF"/>
    <w:rsid w:val="00BE2EB5"/>
    <w:rsid w:val="00BE6024"/>
    <w:rsid w:val="00BF1C5B"/>
    <w:rsid w:val="00BF259E"/>
    <w:rsid w:val="00BF3B36"/>
    <w:rsid w:val="00BF50B1"/>
    <w:rsid w:val="00C04C7E"/>
    <w:rsid w:val="00C05F1E"/>
    <w:rsid w:val="00C1116E"/>
    <w:rsid w:val="00C1522C"/>
    <w:rsid w:val="00C21127"/>
    <w:rsid w:val="00C2251E"/>
    <w:rsid w:val="00C24843"/>
    <w:rsid w:val="00C4445B"/>
    <w:rsid w:val="00C52FD1"/>
    <w:rsid w:val="00C533CC"/>
    <w:rsid w:val="00C55DA5"/>
    <w:rsid w:val="00C56169"/>
    <w:rsid w:val="00C572DD"/>
    <w:rsid w:val="00C57815"/>
    <w:rsid w:val="00C659B6"/>
    <w:rsid w:val="00C72AFF"/>
    <w:rsid w:val="00C72D7F"/>
    <w:rsid w:val="00C84141"/>
    <w:rsid w:val="00C853D7"/>
    <w:rsid w:val="00C92173"/>
    <w:rsid w:val="00CA3109"/>
    <w:rsid w:val="00CA76D3"/>
    <w:rsid w:val="00CC1AAF"/>
    <w:rsid w:val="00CD29DA"/>
    <w:rsid w:val="00CD4491"/>
    <w:rsid w:val="00CD4FD7"/>
    <w:rsid w:val="00CD52DD"/>
    <w:rsid w:val="00CE1F55"/>
    <w:rsid w:val="00CE6B5B"/>
    <w:rsid w:val="00CF003D"/>
    <w:rsid w:val="00CF3C30"/>
    <w:rsid w:val="00CF3E71"/>
    <w:rsid w:val="00CF7E00"/>
    <w:rsid w:val="00D044C7"/>
    <w:rsid w:val="00D05785"/>
    <w:rsid w:val="00D063C6"/>
    <w:rsid w:val="00D1401B"/>
    <w:rsid w:val="00D1606E"/>
    <w:rsid w:val="00D25AAF"/>
    <w:rsid w:val="00D26095"/>
    <w:rsid w:val="00D31312"/>
    <w:rsid w:val="00D33897"/>
    <w:rsid w:val="00D34DA8"/>
    <w:rsid w:val="00D420D4"/>
    <w:rsid w:val="00D53884"/>
    <w:rsid w:val="00D53CD2"/>
    <w:rsid w:val="00D553BB"/>
    <w:rsid w:val="00D55776"/>
    <w:rsid w:val="00D61B9D"/>
    <w:rsid w:val="00D93457"/>
    <w:rsid w:val="00D94063"/>
    <w:rsid w:val="00DA07EB"/>
    <w:rsid w:val="00DA3018"/>
    <w:rsid w:val="00DA7715"/>
    <w:rsid w:val="00DB274B"/>
    <w:rsid w:val="00DB3529"/>
    <w:rsid w:val="00DB58AB"/>
    <w:rsid w:val="00DB6AFB"/>
    <w:rsid w:val="00DC14E0"/>
    <w:rsid w:val="00DC63BB"/>
    <w:rsid w:val="00DD0DFA"/>
    <w:rsid w:val="00DD1674"/>
    <w:rsid w:val="00DD5B43"/>
    <w:rsid w:val="00DE37BA"/>
    <w:rsid w:val="00DE56B9"/>
    <w:rsid w:val="00DE6480"/>
    <w:rsid w:val="00DF1E69"/>
    <w:rsid w:val="00DF5453"/>
    <w:rsid w:val="00E03020"/>
    <w:rsid w:val="00E05B02"/>
    <w:rsid w:val="00E13162"/>
    <w:rsid w:val="00E22A8E"/>
    <w:rsid w:val="00E32D65"/>
    <w:rsid w:val="00E33DD4"/>
    <w:rsid w:val="00E34F86"/>
    <w:rsid w:val="00E40CE3"/>
    <w:rsid w:val="00E630F3"/>
    <w:rsid w:val="00E64042"/>
    <w:rsid w:val="00E640CB"/>
    <w:rsid w:val="00E6797C"/>
    <w:rsid w:val="00E70789"/>
    <w:rsid w:val="00E73D94"/>
    <w:rsid w:val="00E74474"/>
    <w:rsid w:val="00E76080"/>
    <w:rsid w:val="00E814FC"/>
    <w:rsid w:val="00E827EB"/>
    <w:rsid w:val="00E83EB7"/>
    <w:rsid w:val="00E9047E"/>
    <w:rsid w:val="00EA4703"/>
    <w:rsid w:val="00EB134E"/>
    <w:rsid w:val="00EB75F7"/>
    <w:rsid w:val="00EB79E4"/>
    <w:rsid w:val="00ED2A28"/>
    <w:rsid w:val="00EE5894"/>
    <w:rsid w:val="00EE65BD"/>
    <w:rsid w:val="00EE72F4"/>
    <w:rsid w:val="00EE7D9C"/>
    <w:rsid w:val="00EF254F"/>
    <w:rsid w:val="00EF3A62"/>
    <w:rsid w:val="00F01A1B"/>
    <w:rsid w:val="00F1125B"/>
    <w:rsid w:val="00F114FC"/>
    <w:rsid w:val="00F13E20"/>
    <w:rsid w:val="00F149CA"/>
    <w:rsid w:val="00F15566"/>
    <w:rsid w:val="00F15BD9"/>
    <w:rsid w:val="00F22F4B"/>
    <w:rsid w:val="00F24FE3"/>
    <w:rsid w:val="00F25EA2"/>
    <w:rsid w:val="00F270E7"/>
    <w:rsid w:val="00F306AF"/>
    <w:rsid w:val="00F31916"/>
    <w:rsid w:val="00F40DDF"/>
    <w:rsid w:val="00F45170"/>
    <w:rsid w:val="00F52122"/>
    <w:rsid w:val="00F536FD"/>
    <w:rsid w:val="00F53D37"/>
    <w:rsid w:val="00F55F15"/>
    <w:rsid w:val="00F56195"/>
    <w:rsid w:val="00F614F5"/>
    <w:rsid w:val="00F62E7B"/>
    <w:rsid w:val="00F801A9"/>
    <w:rsid w:val="00FA5F41"/>
    <w:rsid w:val="00FB34FF"/>
    <w:rsid w:val="00FB71A3"/>
    <w:rsid w:val="00FD5FB8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1615F"/>
  <w15:chartTrackingRefBased/>
  <w15:docId w15:val="{967C1257-3985-44AF-9B79-7A6EA23D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3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42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638"/>
  </w:style>
  <w:style w:type="paragraph" w:styleId="Footer">
    <w:name w:val="footer"/>
    <w:basedOn w:val="Normal"/>
    <w:link w:val="Foot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638"/>
  </w:style>
  <w:style w:type="paragraph" w:styleId="BodyTextIndent">
    <w:name w:val="Body Text Indent"/>
    <w:basedOn w:val="Normal"/>
    <w:link w:val="BodyTextIndentChar"/>
    <w:rsid w:val="00942638"/>
    <w:pPr>
      <w:suppressAutoHyphens/>
      <w:ind w:left="720"/>
    </w:pPr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42638"/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2128-42C5-4CC6-9E32-DC10D6B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1203</Words>
  <Characters>6256</Characters>
  <Application>Microsoft Office Word</Application>
  <DocSecurity>0</DocSecurity>
  <Lines>173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Isbell, Victoria</dc:creator>
  <cp:lastModifiedBy>Betty Howe</cp:lastModifiedBy>
  <cp:revision>102</cp:revision>
  <dcterms:created xsi:type="dcterms:W3CDTF">2025-07-15T15:16:00Z</dcterms:created>
  <dcterms:modified xsi:type="dcterms:W3CDTF">2025-08-19T19:19:00Z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00f0829b-0dd6-4fe6-99c6-eac55f877abc</vt:lpwstr>
  </property>
</Properties>
</file>